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EC373" w14:textId="77777777" w:rsidR="00A272B5" w:rsidRPr="007528C6" w:rsidRDefault="003637DE" w:rsidP="007528C6">
      <w:pPr>
        <w:jc w:val="center"/>
        <w:rPr>
          <w:rFonts w:ascii="Arial" w:hAnsi="Arial" w:cs="Arial"/>
          <w:b/>
          <w:sz w:val="20"/>
          <w:szCs w:val="20"/>
        </w:rPr>
      </w:pPr>
      <w:r w:rsidRPr="007528C6">
        <w:rPr>
          <w:rFonts w:ascii="Arial" w:hAnsi="Arial" w:cs="Arial"/>
          <w:b/>
          <w:sz w:val="20"/>
          <w:szCs w:val="20"/>
        </w:rPr>
        <w:t xml:space="preserve">ANEXO </w:t>
      </w:r>
      <w:r w:rsidR="002C0608" w:rsidRPr="007528C6">
        <w:rPr>
          <w:rFonts w:ascii="Arial" w:hAnsi="Arial" w:cs="Arial"/>
          <w:b/>
          <w:sz w:val="20"/>
          <w:szCs w:val="20"/>
        </w:rPr>
        <w:t>4</w:t>
      </w:r>
      <w:r w:rsidRPr="007528C6">
        <w:rPr>
          <w:rFonts w:ascii="Arial" w:hAnsi="Arial" w:cs="Arial"/>
          <w:b/>
          <w:sz w:val="20"/>
          <w:szCs w:val="20"/>
        </w:rPr>
        <w:t>.</w:t>
      </w:r>
    </w:p>
    <w:p w14:paraId="618CDA08" w14:textId="68C4C36B" w:rsidR="003637DE" w:rsidRPr="007528C6" w:rsidRDefault="00974E60" w:rsidP="007528C6">
      <w:pPr>
        <w:jc w:val="center"/>
        <w:rPr>
          <w:rFonts w:ascii="Arial" w:hAnsi="Arial" w:cs="Arial"/>
          <w:b/>
          <w:sz w:val="20"/>
          <w:szCs w:val="20"/>
        </w:rPr>
      </w:pPr>
      <w:r w:rsidRPr="007528C6">
        <w:rPr>
          <w:rFonts w:ascii="Arial" w:hAnsi="Arial" w:cs="Arial"/>
          <w:b/>
          <w:sz w:val="20"/>
          <w:szCs w:val="20"/>
        </w:rPr>
        <w:t>CLÁUSULAS CONTRACTUALES BÁSICAS</w:t>
      </w:r>
      <w:r w:rsidR="006F78A1">
        <w:rPr>
          <w:rFonts w:ascii="Arial" w:hAnsi="Arial" w:cs="Arial"/>
          <w:b/>
          <w:sz w:val="20"/>
          <w:szCs w:val="20"/>
        </w:rPr>
        <w:t xml:space="preserve"> – </w:t>
      </w:r>
      <w:r w:rsidR="002C4D94">
        <w:rPr>
          <w:rFonts w:ascii="Arial" w:hAnsi="Arial" w:cs="Arial"/>
          <w:b/>
          <w:sz w:val="20"/>
          <w:szCs w:val="20"/>
        </w:rPr>
        <w:t>ADM-009-23.</w:t>
      </w:r>
    </w:p>
    <w:p w14:paraId="73955B24" w14:textId="77777777" w:rsidR="003637DE" w:rsidRPr="007528C6" w:rsidRDefault="003637DE" w:rsidP="007528C6">
      <w:pPr>
        <w:jc w:val="center"/>
        <w:rPr>
          <w:rFonts w:ascii="Arial" w:hAnsi="Arial" w:cs="Arial"/>
          <w:b/>
          <w:sz w:val="20"/>
          <w:szCs w:val="20"/>
        </w:rPr>
      </w:pPr>
    </w:p>
    <w:p w14:paraId="43D6660B" w14:textId="18C8629D" w:rsidR="003637DE" w:rsidRPr="007528C6" w:rsidRDefault="002A3699" w:rsidP="007528C6">
      <w:pPr>
        <w:jc w:val="both"/>
        <w:rPr>
          <w:rFonts w:ascii="Arial" w:hAnsi="Arial" w:cs="Arial"/>
          <w:sz w:val="20"/>
          <w:szCs w:val="20"/>
        </w:rPr>
      </w:pPr>
      <w:r w:rsidRPr="007528C6">
        <w:rPr>
          <w:rFonts w:ascii="Arial" w:hAnsi="Arial" w:cs="Arial"/>
          <w:sz w:val="20"/>
          <w:szCs w:val="20"/>
        </w:rPr>
        <w:t xml:space="preserve">El contrato que se suscriba regirá por las siguientes Cláusulas Contractuales </w:t>
      </w:r>
      <w:r w:rsidR="00E65C71" w:rsidRPr="007528C6">
        <w:rPr>
          <w:rFonts w:ascii="Arial" w:hAnsi="Arial" w:cs="Arial"/>
          <w:sz w:val="20"/>
          <w:szCs w:val="20"/>
        </w:rPr>
        <w:t>Básicas,</w:t>
      </w:r>
      <w:r w:rsidR="006F78A1">
        <w:rPr>
          <w:rFonts w:ascii="Arial" w:hAnsi="Arial" w:cs="Arial"/>
          <w:sz w:val="20"/>
          <w:szCs w:val="20"/>
        </w:rPr>
        <w:t xml:space="preserve"> aunque se pueden generar modificaciones y cambios que serán validados por el Contratista</w:t>
      </w:r>
      <w:r w:rsidRPr="007528C6">
        <w:rPr>
          <w:rFonts w:ascii="Arial" w:hAnsi="Arial" w:cs="Arial"/>
          <w:sz w:val="20"/>
          <w:szCs w:val="20"/>
        </w:rPr>
        <w:t>, sin perjuicio de las cláusulas que el CONTRATANT</w:t>
      </w:r>
      <w:r w:rsidR="006F78A1">
        <w:rPr>
          <w:rFonts w:ascii="Arial" w:hAnsi="Arial" w:cs="Arial"/>
          <w:sz w:val="20"/>
          <w:szCs w:val="20"/>
        </w:rPr>
        <w:t>E</w:t>
      </w:r>
      <w:r w:rsidRPr="007528C6">
        <w:rPr>
          <w:rFonts w:ascii="Arial" w:hAnsi="Arial" w:cs="Arial"/>
          <w:sz w:val="20"/>
          <w:szCs w:val="20"/>
        </w:rPr>
        <w:t xml:space="preserve"> llegare a requerir posteriormente:</w:t>
      </w:r>
    </w:p>
    <w:p w14:paraId="1315987A" w14:textId="77777777" w:rsidR="002A3699" w:rsidRPr="007528C6" w:rsidRDefault="002A3699" w:rsidP="007528C6">
      <w:pPr>
        <w:jc w:val="both"/>
        <w:rPr>
          <w:rFonts w:ascii="Arial" w:hAnsi="Arial" w:cs="Arial"/>
          <w:b/>
          <w:sz w:val="20"/>
          <w:szCs w:val="20"/>
        </w:rPr>
      </w:pPr>
    </w:p>
    <w:p w14:paraId="3E874A0D" w14:textId="26E0C062" w:rsidR="002A3699" w:rsidRPr="002C4D94" w:rsidRDefault="002A3699" w:rsidP="007528C6">
      <w:pPr>
        <w:pStyle w:val="Prrafodelista"/>
        <w:numPr>
          <w:ilvl w:val="0"/>
          <w:numId w:val="1"/>
        </w:numPr>
        <w:jc w:val="both"/>
        <w:rPr>
          <w:rFonts w:ascii="Arial" w:hAnsi="Arial" w:cs="Arial"/>
          <w:b/>
          <w:sz w:val="20"/>
          <w:szCs w:val="20"/>
        </w:rPr>
      </w:pPr>
      <w:r w:rsidRPr="002C4D94">
        <w:rPr>
          <w:rFonts w:ascii="Arial" w:hAnsi="Arial" w:cs="Arial"/>
          <w:b/>
          <w:sz w:val="20"/>
          <w:szCs w:val="20"/>
        </w:rPr>
        <w:t xml:space="preserve">OBJETO Y ALCANCE DEL CONTRATO: EL CONTRATISTA </w:t>
      </w:r>
      <w:r w:rsidRPr="002C4D94">
        <w:rPr>
          <w:rFonts w:ascii="Arial" w:hAnsi="Arial" w:cs="Arial"/>
          <w:sz w:val="20"/>
          <w:szCs w:val="20"/>
        </w:rPr>
        <w:t xml:space="preserve">se obliga con el </w:t>
      </w:r>
      <w:r w:rsidRPr="002C4D94">
        <w:rPr>
          <w:rFonts w:ascii="Arial" w:hAnsi="Arial" w:cs="Arial"/>
          <w:b/>
          <w:sz w:val="20"/>
          <w:szCs w:val="20"/>
        </w:rPr>
        <w:t>CONTRATANTE</w:t>
      </w:r>
      <w:r w:rsidRPr="002C4D94">
        <w:rPr>
          <w:rFonts w:ascii="Arial" w:hAnsi="Arial" w:cs="Arial"/>
          <w:sz w:val="20"/>
          <w:szCs w:val="20"/>
        </w:rPr>
        <w:t xml:space="preserve"> a </w:t>
      </w:r>
      <w:r w:rsidR="002C4D94" w:rsidRPr="002C4D94">
        <w:rPr>
          <w:rFonts w:ascii="Arial" w:hAnsi="Arial" w:cs="Arial"/>
          <w:sz w:val="20"/>
          <w:szCs w:val="20"/>
        </w:rPr>
        <w:t>suministrar los diseños para las nuevas edificaciones que apalancaran la producción futura de Buques, acuerdo especificaciones técnicas descritas en el anexo denominado “alcance” de la presente invitación abierta</w:t>
      </w:r>
      <w:r w:rsidRPr="002C4D94">
        <w:rPr>
          <w:rFonts w:ascii="Arial" w:hAnsi="Arial" w:cs="Arial"/>
          <w:sz w:val="20"/>
          <w:szCs w:val="20"/>
        </w:rPr>
        <w:t xml:space="preserve"> formulada por </w:t>
      </w:r>
      <w:r w:rsidRPr="002C4D94">
        <w:rPr>
          <w:rFonts w:ascii="Arial" w:hAnsi="Arial" w:cs="Arial"/>
          <w:b/>
          <w:sz w:val="20"/>
          <w:szCs w:val="20"/>
        </w:rPr>
        <w:t>EL CONTRATANTE</w:t>
      </w:r>
      <w:r w:rsidRPr="002C4D94">
        <w:rPr>
          <w:rFonts w:ascii="Arial" w:hAnsi="Arial" w:cs="Arial"/>
          <w:sz w:val="20"/>
          <w:szCs w:val="20"/>
        </w:rPr>
        <w:t xml:space="preserve"> y la Oferta de fecha </w:t>
      </w:r>
      <w:r w:rsidR="002C4D94" w:rsidRPr="002C4D94">
        <w:rPr>
          <w:rFonts w:ascii="Arial" w:hAnsi="Arial" w:cs="Arial"/>
          <w:b/>
          <w:bCs/>
          <w:sz w:val="20"/>
          <w:szCs w:val="20"/>
        </w:rPr>
        <w:t>18</w:t>
      </w:r>
      <w:r w:rsidR="00204C92" w:rsidRPr="002C4D94">
        <w:rPr>
          <w:rFonts w:ascii="Arial" w:hAnsi="Arial" w:cs="Arial"/>
          <w:b/>
          <w:bCs/>
          <w:sz w:val="20"/>
          <w:szCs w:val="20"/>
        </w:rPr>
        <w:t xml:space="preserve"> de </w:t>
      </w:r>
      <w:r w:rsidR="002C4D94" w:rsidRPr="002C4D94">
        <w:rPr>
          <w:rFonts w:ascii="Arial" w:hAnsi="Arial" w:cs="Arial"/>
          <w:b/>
          <w:bCs/>
          <w:sz w:val="20"/>
          <w:szCs w:val="20"/>
        </w:rPr>
        <w:t>Agosto</w:t>
      </w:r>
      <w:r w:rsidRPr="002C4D94">
        <w:rPr>
          <w:rFonts w:ascii="Arial" w:hAnsi="Arial" w:cs="Arial"/>
          <w:b/>
          <w:bCs/>
          <w:sz w:val="20"/>
          <w:szCs w:val="20"/>
        </w:rPr>
        <w:t xml:space="preserve"> de</w:t>
      </w:r>
      <w:r w:rsidR="00204C92" w:rsidRPr="002C4D94">
        <w:rPr>
          <w:rFonts w:ascii="Arial" w:hAnsi="Arial" w:cs="Arial"/>
          <w:b/>
          <w:bCs/>
          <w:sz w:val="20"/>
          <w:szCs w:val="20"/>
        </w:rPr>
        <w:t>l</w:t>
      </w:r>
      <w:r w:rsidRPr="002C4D94">
        <w:rPr>
          <w:rFonts w:ascii="Arial" w:hAnsi="Arial" w:cs="Arial"/>
          <w:b/>
          <w:bCs/>
          <w:sz w:val="20"/>
          <w:szCs w:val="20"/>
        </w:rPr>
        <w:t xml:space="preserve"> 20</w:t>
      </w:r>
      <w:r w:rsidR="006F78A1" w:rsidRPr="002C4D94">
        <w:rPr>
          <w:rFonts w:ascii="Arial" w:hAnsi="Arial" w:cs="Arial"/>
          <w:b/>
          <w:bCs/>
          <w:sz w:val="20"/>
          <w:szCs w:val="20"/>
        </w:rPr>
        <w:t>2</w:t>
      </w:r>
      <w:r w:rsidR="00E65C71" w:rsidRPr="002C4D94">
        <w:rPr>
          <w:rFonts w:ascii="Arial" w:hAnsi="Arial" w:cs="Arial"/>
          <w:b/>
          <w:bCs/>
          <w:sz w:val="20"/>
          <w:szCs w:val="20"/>
        </w:rPr>
        <w:t>3</w:t>
      </w:r>
      <w:r w:rsidRPr="002C4D94">
        <w:rPr>
          <w:rFonts w:ascii="Arial" w:hAnsi="Arial" w:cs="Arial"/>
          <w:sz w:val="20"/>
          <w:szCs w:val="20"/>
        </w:rPr>
        <w:t xml:space="preserve"> presentada por </w:t>
      </w:r>
      <w:r w:rsidRPr="002C4D94">
        <w:rPr>
          <w:rFonts w:ascii="Arial" w:hAnsi="Arial" w:cs="Arial"/>
          <w:b/>
          <w:sz w:val="20"/>
          <w:szCs w:val="20"/>
        </w:rPr>
        <w:t>EL CONTRATISTA</w:t>
      </w:r>
      <w:r w:rsidRPr="002C4D94">
        <w:rPr>
          <w:rFonts w:ascii="Arial" w:hAnsi="Arial" w:cs="Arial"/>
          <w:sz w:val="20"/>
          <w:szCs w:val="20"/>
        </w:rPr>
        <w:t xml:space="preserve">, documentos que hacen parte integral del presente contrato y que contienen obligaciones a cargo del </w:t>
      </w:r>
      <w:r w:rsidRPr="002C4D94">
        <w:rPr>
          <w:rFonts w:ascii="Arial" w:hAnsi="Arial" w:cs="Arial"/>
          <w:b/>
          <w:sz w:val="20"/>
          <w:szCs w:val="20"/>
        </w:rPr>
        <w:t>CONTRATISTA</w:t>
      </w:r>
    </w:p>
    <w:p w14:paraId="6730A45F" w14:textId="77777777" w:rsidR="00935DD4" w:rsidRPr="007528C6" w:rsidRDefault="00935DD4" w:rsidP="007528C6">
      <w:pPr>
        <w:pStyle w:val="Prrafodelista"/>
        <w:ind w:left="426"/>
        <w:jc w:val="both"/>
        <w:rPr>
          <w:rFonts w:ascii="Arial" w:hAnsi="Arial" w:cs="Arial"/>
          <w:b/>
          <w:sz w:val="20"/>
          <w:szCs w:val="20"/>
        </w:rPr>
      </w:pPr>
    </w:p>
    <w:p w14:paraId="501EAD92" w14:textId="0662BD63" w:rsidR="006F78A1" w:rsidRPr="002C4D94" w:rsidRDefault="003637DE" w:rsidP="006F78A1">
      <w:pPr>
        <w:pStyle w:val="Prrafodelista"/>
        <w:numPr>
          <w:ilvl w:val="0"/>
          <w:numId w:val="1"/>
        </w:numPr>
        <w:ind w:hanging="426"/>
        <w:jc w:val="both"/>
        <w:rPr>
          <w:rFonts w:ascii="Arial" w:hAnsi="Arial" w:cs="Arial"/>
          <w:sz w:val="20"/>
          <w:szCs w:val="20"/>
        </w:rPr>
      </w:pPr>
      <w:r w:rsidRPr="007528C6">
        <w:rPr>
          <w:rFonts w:ascii="Arial" w:hAnsi="Arial" w:cs="Arial"/>
          <w:b/>
          <w:sz w:val="20"/>
          <w:szCs w:val="20"/>
        </w:rPr>
        <w:t>FORMA DE PAGO</w:t>
      </w:r>
      <w:r w:rsidR="009F013C" w:rsidRPr="007528C6">
        <w:rPr>
          <w:rFonts w:ascii="Arial" w:hAnsi="Arial" w:cs="Arial"/>
          <w:b/>
          <w:sz w:val="20"/>
          <w:szCs w:val="20"/>
        </w:rPr>
        <w:t xml:space="preserve"> Y VALOR</w:t>
      </w:r>
      <w:r w:rsidRPr="007528C6">
        <w:rPr>
          <w:rFonts w:ascii="Arial" w:hAnsi="Arial" w:cs="Arial"/>
          <w:b/>
          <w:sz w:val="20"/>
          <w:szCs w:val="20"/>
        </w:rPr>
        <w:t>:</w:t>
      </w:r>
      <w:r w:rsidR="008C78A3" w:rsidRPr="007528C6">
        <w:rPr>
          <w:rFonts w:ascii="Arial" w:hAnsi="Arial" w:cs="Arial"/>
          <w:b/>
          <w:sz w:val="20"/>
          <w:szCs w:val="20"/>
        </w:rPr>
        <w:t xml:space="preserve"> </w:t>
      </w:r>
    </w:p>
    <w:p w14:paraId="3634C456" w14:textId="77777777" w:rsidR="002C4D94" w:rsidRPr="002C4D94" w:rsidRDefault="002C4D94" w:rsidP="00153C26">
      <w:pPr>
        <w:autoSpaceDE w:val="0"/>
        <w:autoSpaceDN w:val="0"/>
        <w:adjustRightInd w:val="0"/>
        <w:spacing w:after="0" w:line="240" w:lineRule="auto"/>
        <w:ind w:left="-66"/>
        <w:jc w:val="both"/>
        <w:rPr>
          <w:rFonts w:ascii="Arial" w:eastAsia="Calibri" w:hAnsi="Arial" w:cs="Arial"/>
          <w:sz w:val="20"/>
          <w:szCs w:val="20"/>
          <w:lang w:val="es-CO"/>
        </w:rPr>
      </w:pPr>
      <w:r w:rsidRPr="002C4D94">
        <w:rPr>
          <w:rFonts w:ascii="Arial" w:eastAsia="Calibri" w:hAnsi="Arial" w:cs="Arial"/>
          <w:sz w:val="20"/>
          <w:szCs w:val="20"/>
          <w:lang w:val="es-CO"/>
        </w:rPr>
        <w:t xml:space="preserve">El valor del contrato se facturará con cada entrega realizada y se cancelará dentro de los treinta días (30) días calendarios siguientes a la fecha de presentación y aceptación de estas. </w:t>
      </w:r>
    </w:p>
    <w:p w14:paraId="215CDB5B" w14:textId="77777777" w:rsidR="002C4D94" w:rsidRPr="002C4D94" w:rsidRDefault="002C4D94" w:rsidP="002C4D94">
      <w:pPr>
        <w:autoSpaceDE w:val="0"/>
        <w:autoSpaceDN w:val="0"/>
        <w:adjustRightInd w:val="0"/>
        <w:spacing w:after="0" w:line="240" w:lineRule="auto"/>
        <w:ind w:left="360"/>
        <w:jc w:val="both"/>
        <w:rPr>
          <w:rFonts w:ascii="Arial" w:eastAsia="Calibri" w:hAnsi="Arial" w:cs="Arial"/>
          <w:sz w:val="20"/>
          <w:szCs w:val="20"/>
          <w:lang w:val="es-CO"/>
        </w:rPr>
      </w:pPr>
    </w:p>
    <w:p w14:paraId="0257E9CF" w14:textId="77777777" w:rsidR="002C4D94" w:rsidRPr="002C4D94" w:rsidRDefault="002C4D94" w:rsidP="00153C26">
      <w:pPr>
        <w:spacing w:after="120"/>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 xml:space="preserve">El Contratante pagará el valor del Contrato al Contratista de la siguiente manera: </w:t>
      </w:r>
    </w:p>
    <w:p w14:paraId="01B16313" w14:textId="77777777" w:rsidR="002C4D94" w:rsidRPr="002C4D94" w:rsidRDefault="002C4D94" w:rsidP="002C4D94">
      <w:pPr>
        <w:numPr>
          <w:ilvl w:val="0"/>
          <w:numId w:val="9"/>
        </w:numPr>
        <w:spacing w:after="120" w:line="259" w:lineRule="auto"/>
        <w:ind w:left="1080"/>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Un pago en calidad de anticipo del 20% del valor del contrato, con la firma del acta de inicio.</w:t>
      </w:r>
    </w:p>
    <w:p w14:paraId="0D327E37" w14:textId="77777777" w:rsidR="002C4D94" w:rsidRPr="002C4D94" w:rsidRDefault="002C4D94" w:rsidP="002C4D94">
      <w:pPr>
        <w:numPr>
          <w:ilvl w:val="0"/>
          <w:numId w:val="9"/>
        </w:numPr>
        <w:spacing w:after="120" w:line="259" w:lineRule="auto"/>
        <w:ind w:left="1056"/>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Pagos parciales que suman el 60% contra entrega de cada una de las actas de avance así:</w:t>
      </w:r>
    </w:p>
    <w:p w14:paraId="6520B1D4" w14:textId="77777777" w:rsidR="002C4D94" w:rsidRPr="002C4D94" w:rsidRDefault="002C4D94" w:rsidP="002C4D94">
      <w:pPr>
        <w:numPr>
          <w:ilvl w:val="1"/>
          <w:numId w:val="9"/>
        </w:numPr>
        <w:spacing w:after="120" w:line="259" w:lineRule="auto"/>
        <w:ind w:left="1776"/>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 xml:space="preserve">20% del valor del contrato contra la suscripción del Acta de avance que corresponde a la entrega del diseño o fase conceptual, </w:t>
      </w:r>
    </w:p>
    <w:p w14:paraId="325310E4" w14:textId="77777777" w:rsidR="002C4D94" w:rsidRPr="002C4D94" w:rsidRDefault="002C4D94" w:rsidP="002C4D94">
      <w:pPr>
        <w:numPr>
          <w:ilvl w:val="1"/>
          <w:numId w:val="9"/>
        </w:numPr>
        <w:spacing w:after="120" w:line="259" w:lineRule="auto"/>
        <w:ind w:left="1776"/>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20% del valor del contrato contra la suscripción del Acta de avance que corresponde a la entrega del diseño o fase esquemáticos.</w:t>
      </w:r>
    </w:p>
    <w:p w14:paraId="37BBBA4B" w14:textId="77777777" w:rsidR="002C4D94" w:rsidRPr="002C4D94" w:rsidRDefault="002C4D94" w:rsidP="002C4D94">
      <w:pPr>
        <w:numPr>
          <w:ilvl w:val="1"/>
          <w:numId w:val="9"/>
        </w:numPr>
        <w:spacing w:after="120" w:line="259" w:lineRule="auto"/>
        <w:ind w:left="1800"/>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20% del valor del contrato contra la suscripción del Acta de avance que corresponde a la entrega del diseño o fase de desarrollo.</w:t>
      </w:r>
    </w:p>
    <w:p w14:paraId="37E6A351" w14:textId="77777777" w:rsidR="002C4D94" w:rsidRPr="002C4D94" w:rsidRDefault="002C4D94" w:rsidP="002C4D94">
      <w:pPr>
        <w:numPr>
          <w:ilvl w:val="0"/>
          <w:numId w:val="9"/>
        </w:numPr>
        <w:spacing w:after="120" w:line="259" w:lineRule="auto"/>
        <w:ind w:left="1056"/>
        <w:contextualSpacing/>
        <w:jc w:val="both"/>
        <w:rPr>
          <w:rFonts w:ascii="Arial" w:eastAsia="Calibri" w:hAnsi="Arial" w:cs="Arial"/>
          <w:kern w:val="2"/>
          <w:sz w:val="20"/>
          <w:szCs w:val="20"/>
          <w14:ligatures w14:val="standardContextual"/>
        </w:rPr>
      </w:pPr>
      <w:r w:rsidRPr="002C4D94">
        <w:rPr>
          <w:rFonts w:ascii="Arial" w:eastAsia="Calibri" w:hAnsi="Arial" w:cs="Arial"/>
          <w:kern w:val="2"/>
          <w:sz w:val="20"/>
          <w:szCs w:val="20"/>
          <w14:ligatures w14:val="standardContextual"/>
        </w:rPr>
        <w:t>Un pago final del 20% del valor del contrato contra entrega y aprobación por parte del contratante del anteproyecto.</w:t>
      </w:r>
    </w:p>
    <w:p w14:paraId="5B32FF4D" w14:textId="048A02BD" w:rsidR="008C78A3" w:rsidRPr="00C96425" w:rsidRDefault="003637DE">
      <w:pPr>
        <w:pStyle w:val="Prrafodelista"/>
        <w:numPr>
          <w:ilvl w:val="0"/>
          <w:numId w:val="1"/>
        </w:numPr>
        <w:tabs>
          <w:tab w:val="left" w:pos="567"/>
        </w:tabs>
        <w:ind w:left="426" w:hanging="426"/>
        <w:jc w:val="both"/>
        <w:rPr>
          <w:rFonts w:ascii="Arial" w:hAnsi="Arial" w:cs="Arial"/>
          <w:b/>
          <w:sz w:val="20"/>
          <w:szCs w:val="20"/>
          <w:lang w:val="es-CO"/>
        </w:rPr>
      </w:pPr>
      <w:r w:rsidRPr="007528C6">
        <w:rPr>
          <w:rFonts w:ascii="Arial" w:hAnsi="Arial" w:cs="Arial"/>
          <w:b/>
          <w:sz w:val="20"/>
          <w:szCs w:val="20"/>
        </w:rPr>
        <w:t xml:space="preserve">PLAZO Y LUGAR DE EJECUCIÓN: </w:t>
      </w:r>
      <w:r w:rsidR="008C78A3" w:rsidRPr="007528C6">
        <w:rPr>
          <w:rFonts w:ascii="Arial" w:hAnsi="Arial" w:cs="Arial"/>
          <w:sz w:val="20"/>
          <w:szCs w:val="20"/>
        </w:rPr>
        <w:t xml:space="preserve">  </w:t>
      </w:r>
      <w:r w:rsidR="008C78A3" w:rsidRPr="007528C6">
        <w:rPr>
          <w:rFonts w:ascii="Arial" w:hAnsi="Arial" w:cs="Arial"/>
          <w:sz w:val="20"/>
          <w:szCs w:val="20"/>
          <w:lang w:val="es-CO"/>
        </w:rPr>
        <w:t xml:space="preserve">El plazo para la ejecución de este contrato </w:t>
      </w:r>
      <w:r w:rsidR="00153C26" w:rsidRPr="00153C26">
        <w:rPr>
          <w:rFonts w:ascii="Arial" w:hAnsi="Arial" w:cs="Arial"/>
          <w:sz w:val="20"/>
          <w:szCs w:val="20"/>
          <w:lang w:val="es-CO"/>
        </w:rPr>
        <w:t xml:space="preserve">será hasta el </w:t>
      </w:r>
      <w:r w:rsidR="00153C26" w:rsidRPr="00153C26">
        <w:rPr>
          <w:rFonts w:ascii="Arial" w:hAnsi="Arial" w:cs="Arial"/>
          <w:b/>
          <w:bCs/>
          <w:sz w:val="20"/>
          <w:szCs w:val="20"/>
          <w:lang w:val="es-CO"/>
        </w:rPr>
        <w:t>QUINCE (15) DE NOVIEMBRE DEL 2023</w:t>
      </w:r>
      <w:r w:rsidR="00153C26" w:rsidRPr="00153C26">
        <w:rPr>
          <w:rFonts w:ascii="Arial" w:hAnsi="Arial" w:cs="Arial"/>
          <w:sz w:val="20"/>
          <w:szCs w:val="20"/>
          <w:lang w:val="es-CO"/>
        </w:rPr>
        <w:t xml:space="preserve">. </w:t>
      </w:r>
      <w:r w:rsidR="008C78A3" w:rsidRPr="007528C6">
        <w:rPr>
          <w:rFonts w:ascii="Arial" w:hAnsi="Arial" w:cs="Arial"/>
          <w:sz w:val="20"/>
          <w:szCs w:val="20"/>
          <w:lang w:val="es-CO"/>
        </w:rPr>
        <w:t xml:space="preserve">El cual podrá prorrogarse </w:t>
      </w:r>
      <w:r w:rsidR="005A04B7" w:rsidRPr="007528C6">
        <w:rPr>
          <w:rFonts w:ascii="Arial" w:hAnsi="Arial" w:cs="Arial"/>
          <w:sz w:val="20"/>
          <w:szCs w:val="20"/>
          <w:lang w:val="es-CO"/>
        </w:rPr>
        <w:t xml:space="preserve">previa </w:t>
      </w:r>
      <w:r w:rsidR="00153C26">
        <w:rPr>
          <w:rFonts w:ascii="Arial" w:hAnsi="Arial" w:cs="Arial"/>
          <w:sz w:val="20"/>
          <w:szCs w:val="20"/>
          <w:lang w:val="es-CO"/>
        </w:rPr>
        <w:t xml:space="preserve">coordinación con el supervisor del contrato. </w:t>
      </w:r>
    </w:p>
    <w:p w14:paraId="15A7F87C" w14:textId="6D9B9DDD" w:rsidR="004C72EC" w:rsidRPr="007528C6" w:rsidRDefault="004C72EC" w:rsidP="007528C6">
      <w:pPr>
        <w:pStyle w:val="Textoindependiente2"/>
        <w:spacing w:line="276" w:lineRule="auto"/>
        <w:rPr>
          <w:rFonts w:cs="Arial"/>
          <w:b/>
          <w:sz w:val="20"/>
        </w:rPr>
      </w:pPr>
      <w:r w:rsidRPr="007528C6">
        <w:rPr>
          <w:rFonts w:cs="Arial"/>
          <w:b/>
          <w:sz w:val="20"/>
        </w:rPr>
        <w:t xml:space="preserve">SEGUROS Y/O GARANTÍAS </w:t>
      </w:r>
      <w:r w:rsidR="00E65C71" w:rsidRPr="007528C6">
        <w:rPr>
          <w:rFonts w:cs="Arial"/>
          <w:b/>
          <w:sz w:val="20"/>
        </w:rPr>
        <w:t>DE ACUERDO CON EL</w:t>
      </w:r>
      <w:r w:rsidRPr="007528C6">
        <w:rPr>
          <w:rFonts w:cs="Arial"/>
          <w:b/>
          <w:sz w:val="20"/>
        </w:rPr>
        <w:t xml:space="preserve"> SISTEMA DE ADMINISTRACIÓN DEL RIESGO INTERNO DE LA </w:t>
      </w:r>
      <w:r w:rsidR="00E7772F" w:rsidRPr="007528C6">
        <w:rPr>
          <w:rFonts w:cs="Arial"/>
          <w:b/>
          <w:sz w:val="20"/>
        </w:rPr>
        <w:t>CONTRATACIÓN (</w:t>
      </w:r>
      <w:r w:rsidRPr="007528C6">
        <w:rPr>
          <w:rFonts w:cs="Arial"/>
          <w:b/>
          <w:sz w:val="20"/>
        </w:rPr>
        <w:t>SARIC):</w:t>
      </w:r>
    </w:p>
    <w:p w14:paraId="67F47055" w14:textId="77777777" w:rsidR="004C72EC" w:rsidRPr="007528C6" w:rsidRDefault="004C72EC" w:rsidP="007528C6">
      <w:pPr>
        <w:pStyle w:val="Textoindependiente2"/>
        <w:spacing w:line="276" w:lineRule="auto"/>
        <w:rPr>
          <w:rFonts w:cs="Arial"/>
          <w:b/>
          <w:sz w:val="20"/>
        </w:rPr>
      </w:pPr>
    </w:p>
    <w:p w14:paraId="27864B11" w14:textId="77777777" w:rsidR="00DD12BF" w:rsidRPr="007528C6" w:rsidRDefault="00DD12BF">
      <w:pPr>
        <w:jc w:val="both"/>
        <w:rPr>
          <w:rFonts w:ascii="Arial" w:hAnsi="Arial" w:cs="Arial"/>
          <w:color w:val="000000"/>
          <w:sz w:val="20"/>
          <w:szCs w:val="20"/>
        </w:rPr>
      </w:pPr>
      <w:r w:rsidRPr="007528C6">
        <w:rPr>
          <w:rFonts w:ascii="Arial" w:hAnsi="Arial" w:cs="Arial"/>
          <w:b/>
          <w:sz w:val="20"/>
          <w:szCs w:val="20"/>
        </w:rPr>
        <w:t xml:space="preserve">GARANTÍAS: </w:t>
      </w:r>
      <w:r w:rsidRPr="007528C6">
        <w:rPr>
          <w:rFonts w:ascii="Arial" w:hAnsi="Arial" w:cs="Arial"/>
          <w:color w:val="000000"/>
          <w:sz w:val="20"/>
          <w:szCs w:val="20"/>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emisor, clausulados, condiciones </w:t>
      </w:r>
      <w:r w:rsidRPr="007528C6">
        <w:rPr>
          <w:rFonts w:ascii="Arial" w:hAnsi="Arial" w:cs="Arial"/>
          <w:color w:val="000000"/>
          <w:sz w:val="20"/>
          <w:szCs w:val="20"/>
        </w:rPr>
        <w:lastRenderedPageBreak/>
        <w:t xml:space="preserve">generales, particulares, objeto, valor asegurado, alcance, vigencias, coberturas, y exclusiones de los distintos amparos. </w:t>
      </w:r>
    </w:p>
    <w:p w14:paraId="65FA8B03"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Las condiciones de las pólizas de seguros anteriormente </w:t>
      </w:r>
      <w:r w:rsidR="00E7772F" w:rsidRPr="007528C6">
        <w:rPr>
          <w:rFonts w:ascii="Arial" w:hAnsi="Arial" w:cs="Arial"/>
          <w:color w:val="000000"/>
          <w:sz w:val="20"/>
          <w:szCs w:val="20"/>
        </w:rPr>
        <w:t>mencionadas</w:t>
      </w:r>
      <w:r w:rsidRPr="007528C6">
        <w:rPr>
          <w:rFonts w:ascii="Arial" w:hAnsi="Arial" w:cs="Arial"/>
          <w:color w:val="000000"/>
          <w:sz w:val="20"/>
          <w:szCs w:val="20"/>
        </w:rPr>
        <w:t xml:space="preserve">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14:paraId="57B3E900"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El contratista / proveedor podrá asegurar el cumplimiento de sus </w:t>
      </w:r>
      <w:r w:rsidR="00E7772F" w:rsidRPr="007528C6">
        <w:rPr>
          <w:rFonts w:ascii="Arial" w:hAnsi="Arial" w:cs="Arial"/>
          <w:color w:val="000000"/>
          <w:sz w:val="20"/>
          <w:szCs w:val="20"/>
        </w:rPr>
        <w:t>obligaciones, mediante</w:t>
      </w:r>
      <w:r w:rsidRPr="007528C6">
        <w:rPr>
          <w:rFonts w:ascii="Arial" w:hAnsi="Arial" w:cs="Arial"/>
          <w:color w:val="000000"/>
          <w:sz w:val="20"/>
          <w:szCs w:val="20"/>
        </w:rPr>
        <w:t xml:space="preserv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14:paraId="2BFE88F5"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Los certificados de seguros deberán constar de los amparos descritos a continuación.</w:t>
      </w:r>
    </w:p>
    <w:p w14:paraId="5ED8DE51" w14:textId="65B9325B"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Para la expedición del certificado de seguros, la aseguradora solicitará información adicional que el proveedor/contratista deberá suministrar.  Para facilitar el proceso, el </w:t>
      </w:r>
      <w:r w:rsidR="00E7772F" w:rsidRPr="007528C6">
        <w:rPr>
          <w:rFonts w:ascii="Arial" w:hAnsi="Arial" w:cs="Arial"/>
          <w:color w:val="000000"/>
          <w:sz w:val="20"/>
          <w:szCs w:val="20"/>
        </w:rPr>
        <w:t xml:space="preserve">PROVEEDOR </w:t>
      </w:r>
      <w:r w:rsidR="00AF33F6" w:rsidRPr="007528C6">
        <w:rPr>
          <w:rFonts w:ascii="Arial" w:hAnsi="Arial" w:cs="Arial"/>
          <w:color w:val="000000"/>
          <w:sz w:val="20"/>
          <w:szCs w:val="20"/>
        </w:rPr>
        <w:t>podrá contactar</w:t>
      </w:r>
      <w:r w:rsidRPr="007528C6">
        <w:rPr>
          <w:rFonts w:ascii="Arial" w:hAnsi="Arial" w:cs="Arial"/>
          <w:color w:val="000000"/>
          <w:sz w:val="20"/>
          <w:szCs w:val="20"/>
        </w:rPr>
        <w:t xml:space="preserve"> al Área designada por CORPORACION DE CIENCIA Y TECNOLOGIA PARA EL DESARROLLO DE LA INDUSTRIA NAVAL, MARITIMA Y FLUVIAL “</w:t>
      </w:r>
      <w:r w:rsidR="00204C92" w:rsidRPr="007528C6">
        <w:rPr>
          <w:rFonts w:ascii="Arial" w:hAnsi="Arial" w:cs="Arial"/>
          <w:color w:val="000000"/>
          <w:sz w:val="20"/>
          <w:szCs w:val="20"/>
        </w:rPr>
        <w:t>COTECMAR” para</w:t>
      </w:r>
      <w:r w:rsidRPr="007528C6">
        <w:rPr>
          <w:rFonts w:ascii="Arial" w:hAnsi="Arial" w:cs="Arial"/>
          <w:color w:val="000000"/>
          <w:sz w:val="20"/>
          <w:szCs w:val="20"/>
        </w:rPr>
        <w:t xml:space="preserve"> el manejo del SARIC:</w:t>
      </w:r>
    </w:p>
    <w:p w14:paraId="5D513EEA" w14:textId="77777777" w:rsidR="00DD12BF" w:rsidRPr="007528C6" w:rsidRDefault="00DD12BF">
      <w:pPr>
        <w:jc w:val="both"/>
        <w:rPr>
          <w:rFonts w:ascii="Arial" w:hAnsi="Arial" w:cs="Arial"/>
          <w:color w:val="000000"/>
          <w:sz w:val="20"/>
          <w:szCs w:val="20"/>
          <w:u w:val="single"/>
        </w:rPr>
      </w:pPr>
      <w:r w:rsidRPr="007528C6">
        <w:rPr>
          <w:rFonts w:ascii="Arial" w:hAnsi="Arial" w:cs="Arial"/>
          <w:color w:val="000000"/>
          <w:sz w:val="20"/>
          <w:szCs w:val="20"/>
          <w:u w:val="single"/>
        </w:rPr>
        <w:t>AMPAROS DE LA POLIZA DE CUMPLIMIENTO:</w:t>
      </w:r>
    </w:p>
    <w:p w14:paraId="03F1B687" w14:textId="3963A3AC" w:rsidR="00153C26" w:rsidRDefault="00636B4D">
      <w:pPr>
        <w:jc w:val="both"/>
        <w:rPr>
          <w:rFonts w:ascii="Arial" w:hAnsi="Arial" w:cs="Arial"/>
          <w:sz w:val="20"/>
          <w:szCs w:val="20"/>
        </w:rPr>
      </w:pPr>
      <w:r w:rsidRPr="007528C6">
        <w:rPr>
          <w:rFonts w:ascii="Arial" w:hAnsi="Arial" w:cs="Arial"/>
          <w:sz w:val="20"/>
          <w:szCs w:val="20"/>
        </w:rPr>
        <w:t xml:space="preserve">a) </w:t>
      </w:r>
      <w:r w:rsidR="00153C26">
        <w:rPr>
          <w:rFonts w:ascii="Arial" w:hAnsi="Arial" w:cs="Arial"/>
          <w:sz w:val="20"/>
          <w:szCs w:val="20"/>
        </w:rPr>
        <w:t>Buen manejo del anticipo, equivalente al valor entregado en calidad de anticipo vigente por el termino de ejecución del contrato</w:t>
      </w:r>
      <w:r w:rsidR="003B59ED">
        <w:rPr>
          <w:rFonts w:ascii="Arial" w:hAnsi="Arial" w:cs="Arial"/>
          <w:sz w:val="20"/>
          <w:szCs w:val="20"/>
        </w:rPr>
        <w:t xml:space="preserve"> y sus prorrogas. </w:t>
      </w:r>
    </w:p>
    <w:p w14:paraId="10E78A07" w14:textId="0D1A6EAE" w:rsidR="00636B4D" w:rsidRPr="007528C6" w:rsidRDefault="00D80D2D">
      <w:pPr>
        <w:jc w:val="both"/>
        <w:rPr>
          <w:rFonts w:ascii="Arial" w:hAnsi="Arial" w:cs="Arial"/>
          <w:sz w:val="20"/>
          <w:szCs w:val="20"/>
        </w:rPr>
      </w:pPr>
      <w:r>
        <w:rPr>
          <w:rFonts w:ascii="Arial" w:hAnsi="Arial" w:cs="Arial"/>
          <w:sz w:val="20"/>
          <w:szCs w:val="20"/>
        </w:rPr>
        <w:t>b</w:t>
      </w:r>
      <w:r w:rsidR="00153C26">
        <w:rPr>
          <w:rFonts w:ascii="Arial" w:hAnsi="Arial" w:cs="Arial"/>
          <w:sz w:val="20"/>
          <w:szCs w:val="20"/>
        </w:rPr>
        <w:t xml:space="preserve">) </w:t>
      </w:r>
      <w:r w:rsidR="00636B4D" w:rsidRPr="007528C6">
        <w:rPr>
          <w:rFonts w:ascii="Arial" w:hAnsi="Arial" w:cs="Arial"/>
          <w:sz w:val="20"/>
          <w:szCs w:val="20"/>
        </w:rPr>
        <w:t>El cumplimiento del contrato, equivalente al veinte por ciento (20%) del valor del presente contrato, vigente por el término de su ejecución. En todo caso, éste amparo deberá estar vigente hasta la fecha de suscripción del acta de entrega y/o recibo a satisfacción.</w:t>
      </w:r>
    </w:p>
    <w:p w14:paraId="1DA6DB0E" w14:textId="174A0C9D" w:rsidR="00636B4D" w:rsidRPr="007528C6" w:rsidRDefault="00D80D2D">
      <w:pPr>
        <w:jc w:val="both"/>
        <w:rPr>
          <w:rFonts w:ascii="Arial" w:hAnsi="Arial" w:cs="Arial"/>
          <w:sz w:val="20"/>
          <w:szCs w:val="20"/>
        </w:rPr>
      </w:pPr>
      <w:r>
        <w:rPr>
          <w:rFonts w:ascii="Arial" w:hAnsi="Arial" w:cs="Arial"/>
          <w:sz w:val="20"/>
          <w:szCs w:val="20"/>
        </w:rPr>
        <w:t>c</w:t>
      </w:r>
      <w:r w:rsidR="00636B4D" w:rsidRPr="007528C6">
        <w:rPr>
          <w:rFonts w:ascii="Arial" w:hAnsi="Arial" w:cs="Arial"/>
          <w:sz w:val="20"/>
          <w:szCs w:val="20"/>
        </w:rPr>
        <w:t>) Pago de salarios y prestaciones sociales, equivalente al diez por ciento (10%) del valor del presente contrato, vigente por el término de su ejecución y tres (3) años más correspondientes a su periodo de prescripción laboral.</w:t>
      </w:r>
    </w:p>
    <w:p w14:paraId="252E5784" w14:textId="63773C2B" w:rsidR="00DD12BF" w:rsidRPr="007528C6" w:rsidRDefault="00636B4D">
      <w:pPr>
        <w:jc w:val="both"/>
        <w:rPr>
          <w:rFonts w:ascii="Arial" w:hAnsi="Arial" w:cs="Arial"/>
          <w:sz w:val="20"/>
          <w:szCs w:val="20"/>
        </w:rPr>
      </w:pPr>
      <w:r w:rsidRPr="007528C6">
        <w:rPr>
          <w:rFonts w:ascii="Arial" w:hAnsi="Arial" w:cs="Arial"/>
          <w:sz w:val="20"/>
          <w:szCs w:val="20"/>
        </w:rPr>
        <w:t xml:space="preserve">d) Calidad y correcto funcionamiento de los bienes y/o servicios, equivalente al </w:t>
      </w:r>
      <w:r w:rsidR="00153C26">
        <w:rPr>
          <w:rFonts w:ascii="Arial" w:hAnsi="Arial" w:cs="Arial"/>
          <w:sz w:val="20"/>
          <w:szCs w:val="20"/>
        </w:rPr>
        <w:t>veinte</w:t>
      </w:r>
      <w:r w:rsidRPr="007528C6">
        <w:rPr>
          <w:rFonts w:ascii="Arial" w:hAnsi="Arial" w:cs="Arial"/>
          <w:sz w:val="20"/>
          <w:szCs w:val="20"/>
        </w:rPr>
        <w:t xml:space="preserve"> por ciento (</w:t>
      </w:r>
      <w:r w:rsidR="00153C26">
        <w:rPr>
          <w:rFonts w:ascii="Arial" w:hAnsi="Arial" w:cs="Arial"/>
          <w:sz w:val="20"/>
          <w:szCs w:val="20"/>
        </w:rPr>
        <w:t>2</w:t>
      </w:r>
      <w:r w:rsidRPr="007528C6">
        <w:rPr>
          <w:rFonts w:ascii="Arial" w:hAnsi="Arial" w:cs="Arial"/>
          <w:sz w:val="20"/>
          <w:szCs w:val="20"/>
        </w:rPr>
        <w:t xml:space="preserve">0%) del valor </w:t>
      </w:r>
      <w:r w:rsidR="00726121" w:rsidRPr="007528C6">
        <w:rPr>
          <w:rFonts w:ascii="Arial" w:hAnsi="Arial" w:cs="Arial"/>
          <w:sz w:val="20"/>
          <w:szCs w:val="20"/>
        </w:rPr>
        <w:t>del contrato</w:t>
      </w:r>
      <w:r w:rsidRPr="007528C6">
        <w:rPr>
          <w:rFonts w:ascii="Arial" w:hAnsi="Arial" w:cs="Arial"/>
          <w:sz w:val="20"/>
          <w:szCs w:val="20"/>
        </w:rPr>
        <w:t xml:space="preserve">, por el término de un (1) año contado a partir del acta de recepción final. PARAGRAFO: Para calcular y constituir las sumas aseguradas de los amparos anteriormente descritos se deberá tomar como base el valor total del contrato incluido </w:t>
      </w:r>
      <w:r w:rsidR="00726121" w:rsidRPr="007528C6">
        <w:rPr>
          <w:rFonts w:ascii="Arial" w:hAnsi="Arial" w:cs="Arial"/>
          <w:sz w:val="20"/>
          <w:szCs w:val="20"/>
        </w:rPr>
        <w:t>IVA.</w:t>
      </w:r>
    </w:p>
    <w:p w14:paraId="7DE03BF7" w14:textId="77777777" w:rsidR="00726121" w:rsidRPr="007528C6" w:rsidRDefault="00DD12BF">
      <w:pPr>
        <w:jc w:val="both"/>
        <w:rPr>
          <w:rFonts w:ascii="Arial" w:hAnsi="Arial" w:cs="Arial"/>
          <w:b/>
          <w:bCs/>
          <w:color w:val="000000"/>
          <w:sz w:val="20"/>
          <w:szCs w:val="20"/>
        </w:rPr>
      </w:pPr>
      <w:r w:rsidRPr="007528C6">
        <w:rPr>
          <w:rFonts w:ascii="Arial" w:hAnsi="Arial" w:cs="Arial"/>
          <w:bCs/>
          <w:color w:val="000000"/>
          <w:sz w:val="20"/>
          <w:szCs w:val="20"/>
        </w:rPr>
        <w:t xml:space="preserve">PARÁGRAFO PRIMERO: </w:t>
      </w:r>
      <w:r w:rsidRPr="007528C6">
        <w:rPr>
          <w:rFonts w:ascii="Arial" w:hAnsi="Arial" w:cs="Arial"/>
          <w:sz w:val="20"/>
          <w:szCs w:val="20"/>
        </w:rPr>
        <w:t xml:space="preserve">El pago de la prima que se cause con ocasión de la garantía o seguro respectivo, correrá por cuenta del Contratista y/o </w:t>
      </w:r>
      <w:r w:rsidR="00E7772F" w:rsidRPr="007528C6">
        <w:rPr>
          <w:rFonts w:ascii="Arial" w:hAnsi="Arial" w:cs="Arial"/>
          <w:sz w:val="20"/>
          <w:szCs w:val="20"/>
        </w:rPr>
        <w:t>Proveedor,</w:t>
      </w:r>
      <w:r w:rsidRPr="007528C6">
        <w:rPr>
          <w:rFonts w:ascii="Arial" w:hAnsi="Arial" w:cs="Arial"/>
          <w:b/>
          <w:bCs/>
          <w:sz w:val="20"/>
          <w:szCs w:val="20"/>
        </w:rPr>
        <w:t xml:space="preserve"> </w:t>
      </w:r>
      <w:r w:rsidRPr="007528C6">
        <w:rPr>
          <w:rFonts w:ascii="Arial" w:hAnsi="Arial" w:cs="Arial"/>
          <w:sz w:val="20"/>
          <w:szCs w:val="20"/>
        </w:rPr>
        <w:t>así como la que se cause por las modificaciones del contrato a que haya lugar. Cuando haya modificación del plazo, o del valor del contrato, el Contratista y/o Proveedor</w:t>
      </w:r>
      <w:r w:rsidRPr="007528C6">
        <w:rPr>
          <w:rFonts w:ascii="Arial" w:hAnsi="Arial" w:cs="Arial"/>
          <w:b/>
          <w:bCs/>
          <w:sz w:val="20"/>
          <w:szCs w:val="20"/>
        </w:rPr>
        <w:t xml:space="preserve"> </w:t>
      </w:r>
      <w:r w:rsidRPr="007528C6">
        <w:rPr>
          <w:rFonts w:ascii="Arial" w:hAnsi="Arial" w:cs="Arial"/>
          <w:sz w:val="20"/>
          <w:szCs w:val="20"/>
        </w:rPr>
        <w:t xml:space="preserve">deberá acogerse a la modificación de la garantía o seguro para conservar el monto porcentual y la vigencia aquí </w:t>
      </w:r>
      <w:r w:rsidR="00E7772F" w:rsidRPr="007528C6">
        <w:rPr>
          <w:rFonts w:ascii="Arial" w:hAnsi="Arial" w:cs="Arial"/>
          <w:sz w:val="20"/>
          <w:szCs w:val="20"/>
        </w:rPr>
        <w:t>pactada; En</w:t>
      </w:r>
      <w:r w:rsidRPr="007528C6">
        <w:rPr>
          <w:rFonts w:ascii="Arial" w:hAnsi="Arial" w:cs="Arial"/>
          <w:sz w:val="20"/>
          <w:szCs w:val="20"/>
        </w:rPr>
        <w:t xml:space="preserve"> todos los casos el contratista deberá adjuntar original del recibo de pago de las correspondientes primas cuando se trate de póliza de seguros. </w:t>
      </w:r>
    </w:p>
    <w:p w14:paraId="1E696AD8"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lastRenderedPageBreak/>
        <w:t>PARÁGRAFO SEGUNDO</w:t>
      </w:r>
      <w:r w:rsidRPr="007528C6">
        <w:rPr>
          <w:rFonts w:ascii="Arial" w:hAnsi="Arial" w:cs="Arial"/>
          <w:b/>
          <w:bCs/>
          <w:color w:val="000000"/>
          <w:sz w:val="20"/>
          <w:szCs w:val="20"/>
        </w:rPr>
        <w:t>:</w:t>
      </w:r>
      <w:r w:rsidRPr="007528C6">
        <w:rPr>
          <w:rFonts w:ascii="Arial" w:hAnsi="Arial" w:cs="Arial"/>
          <w:sz w:val="20"/>
          <w:szCs w:val="20"/>
        </w:rPr>
        <w:t xml:space="preserve"> La Aseguradora solo procederá a emitir el certificado de la póliza previo pago de la prima que se haya liquidado por </w:t>
      </w:r>
      <w:r w:rsidR="00E7772F" w:rsidRPr="007528C6">
        <w:rPr>
          <w:rFonts w:ascii="Arial" w:hAnsi="Arial" w:cs="Arial"/>
          <w:sz w:val="20"/>
          <w:szCs w:val="20"/>
        </w:rPr>
        <w:t>ese</w:t>
      </w:r>
      <w:r w:rsidRPr="007528C6">
        <w:rPr>
          <w:rFonts w:ascii="Arial" w:hAnsi="Arial" w:cs="Arial"/>
          <w:sz w:val="20"/>
          <w:szCs w:val="20"/>
        </w:rPr>
        <w:t xml:space="preserve"> concepto por parte del contratista y/o proveedor, de manera que, la garantía solo tendrá efectos de cobertura a partir del evento antes señalado.</w:t>
      </w:r>
    </w:p>
    <w:p w14:paraId="4D349A8A"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PARÁGRAFO TERCERO:</w:t>
      </w:r>
      <w:r w:rsidRPr="007528C6">
        <w:rPr>
          <w:rFonts w:ascii="Arial" w:hAnsi="Arial" w:cs="Arial"/>
          <w:sz w:val="20"/>
          <w:szCs w:val="20"/>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14:paraId="76197134"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 xml:space="preserve">PARÁGRAFO CUARTO: </w:t>
      </w:r>
      <w:r w:rsidRPr="007528C6">
        <w:rPr>
          <w:rFonts w:ascii="Arial" w:hAnsi="Arial" w:cs="Arial"/>
          <w:sz w:val="20"/>
          <w:szCs w:val="20"/>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14:paraId="4918C643" w14:textId="427A1384" w:rsidR="003637DE" w:rsidRDefault="003637DE">
      <w:pPr>
        <w:jc w:val="both"/>
        <w:rPr>
          <w:rFonts w:ascii="Arial" w:hAnsi="Arial" w:cs="Arial"/>
          <w:sz w:val="20"/>
          <w:szCs w:val="20"/>
        </w:rPr>
      </w:pPr>
      <w:r w:rsidRPr="007528C6">
        <w:rPr>
          <w:rFonts w:ascii="Arial" w:hAnsi="Arial" w:cs="Arial"/>
          <w:b/>
          <w:sz w:val="20"/>
          <w:szCs w:val="20"/>
        </w:rPr>
        <w:t>PARAGRAFO:</w:t>
      </w:r>
      <w:r w:rsidRPr="007528C6">
        <w:rPr>
          <w:rFonts w:ascii="Arial" w:hAnsi="Arial" w:cs="Arial"/>
          <w:sz w:val="20"/>
          <w:szCs w:val="20"/>
        </w:rPr>
        <w:t xml:space="preserve"> Para calcular y constituir las sumas aseguradas de los amparos anteriormente descritos se deberá tomar como base el valor total del contrato (incluidos los valores de administración, imprevistos, utilidad e IVA).</w:t>
      </w:r>
    </w:p>
    <w:p w14:paraId="3DF667B5" w14:textId="0C1EDA7C" w:rsidR="00D80D2D" w:rsidRPr="00D80D2D" w:rsidRDefault="00D80D2D" w:rsidP="00D80D2D">
      <w:pPr>
        <w:autoSpaceDE w:val="0"/>
        <w:autoSpaceDN w:val="0"/>
        <w:adjustRightInd w:val="0"/>
        <w:spacing w:after="0" w:line="240" w:lineRule="auto"/>
        <w:rPr>
          <w:rFonts w:ascii="Arial" w:hAnsi="Arial" w:cs="Arial"/>
          <w:color w:val="212529"/>
          <w:sz w:val="20"/>
          <w:szCs w:val="20"/>
          <w:u w:val="single"/>
          <w:lang w:val="es-CO"/>
        </w:rPr>
      </w:pPr>
      <w:r w:rsidRPr="00D80D2D">
        <w:rPr>
          <w:rFonts w:ascii="Arial" w:hAnsi="Arial" w:cs="Arial"/>
          <w:color w:val="212529"/>
          <w:sz w:val="20"/>
          <w:szCs w:val="20"/>
          <w:u w:val="single"/>
          <w:lang w:val="es-CO"/>
        </w:rPr>
        <w:t>AMPAROS DE LA PÓLIZA DE RESPONSABILIDAD CIVIL EXTRACONTRACTUAL:</w:t>
      </w:r>
    </w:p>
    <w:p w14:paraId="16B06DA3" w14:textId="77777777" w:rsidR="00D80D2D" w:rsidRDefault="00D80D2D" w:rsidP="00D80D2D">
      <w:pPr>
        <w:autoSpaceDE w:val="0"/>
        <w:autoSpaceDN w:val="0"/>
        <w:adjustRightInd w:val="0"/>
        <w:spacing w:after="0" w:line="240" w:lineRule="auto"/>
        <w:rPr>
          <w:rFonts w:ascii="Arial" w:hAnsi="Arial" w:cs="Arial"/>
          <w:color w:val="212529"/>
          <w:sz w:val="18"/>
          <w:szCs w:val="18"/>
          <w:lang w:val="es-CO"/>
        </w:rPr>
      </w:pPr>
    </w:p>
    <w:p w14:paraId="604B9395" w14:textId="0F490D8D" w:rsidR="00D80D2D" w:rsidRDefault="00D80D2D" w:rsidP="00D80D2D">
      <w:pPr>
        <w:pStyle w:val="Sinespaciado"/>
        <w:jc w:val="both"/>
        <w:rPr>
          <w:rFonts w:ascii="Arial" w:hAnsi="Arial" w:cs="Arial"/>
          <w:sz w:val="20"/>
          <w:szCs w:val="20"/>
        </w:rPr>
      </w:pPr>
      <w:r w:rsidRPr="00D80D2D">
        <w:rPr>
          <w:rFonts w:ascii="Arial" w:hAnsi="Arial" w:cs="Arial"/>
          <w:sz w:val="20"/>
          <w:szCs w:val="20"/>
        </w:rPr>
        <w:t>Póliza de Responsabilidad Civil Extracontractual, la cual deberá amparar los perjuicios</w:t>
      </w:r>
      <w:r>
        <w:rPr>
          <w:rFonts w:ascii="Arial" w:hAnsi="Arial" w:cs="Arial"/>
          <w:sz w:val="20"/>
          <w:szCs w:val="20"/>
        </w:rPr>
        <w:t xml:space="preserve"> </w:t>
      </w:r>
      <w:r w:rsidRPr="00D80D2D">
        <w:rPr>
          <w:rFonts w:ascii="Arial" w:hAnsi="Arial" w:cs="Arial"/>
          <w:sz w:val="20"/>
          <w:szCs w:val="20"/>
        </w:rPr>
        <w:t>Patrimoniales y extra- patrimoniales incluido el lucro cesante, reclamados por terceros</w:t>
      </w:r>
      <w:r>
        <w:rPr>
          <w:rFonts w:ascii="Arial" w:hAnsi="Arial" w:cs="Arial"/>
          <w:sz w:val="20"/>
          <w:szCs w:val="20"/>
        </w:rPr>
        <w:t xml:space="preserve"> </w:t>
      </w:r>
      <w:r w:rsidRPr="00D80D2D">
        <w:rPr>
          <w:rFonts w:ascii="Arial" w:hAnsi="Arial" w:cs="Arial"/>
          <w:sz w:val="20"/>
          <w:szCs w:val="20"/>
        </w:rPr>
        <w:t>afectados, como consecuencia de los daños causados por el Contratista y/o Proveedor en</w:t>
      </w:r>
      <w:r>
        <w:rPr>
          <w:rFonts w:ascii="Arial" w:hAnsi="Arial" w:cs="Arial"/>
          <w:sz w:val="20"/>
          <w:szCs w:val="20"/>
        </w:rPr>
        <w:t xml:space="preserve"> </w:t>
      </w:r>
      <w:r w:rsidRPr="00D80D2D">
        <w:rPr>
          <w:rFonts w:ascii="Arial" w:hAnsi="Arial" w:cs="Arial"/>
          <w:sz w:val="20"/>
          <w:szCs w:val="20"/>
        </w:rPr>
        <w:t>virtud de la ejecución del contrato y/u orden de compra suscrito con COTECMAR. La póliza</w:t>
      </w:r>
      <w:r>
        <w:rPr>
          <w:rFonts w:ascii="Arial" w:hAnsi="Arial" w:cs="Arial"/>
          <w:sz w:val="20"/>
          <w:szCs w:val="20"/>
        </w:rPr>
        <w:t xml:space="preserve"> </w:t>
      </w:r>
      <w:r w:rsidRPr="00D80D2D">
        <w:rPr>
          <w:rFonts w:ascii="Arial" w:hAnsi="Arial" w:cs="Arial"/>
          <w:sz w:val="20"/>
          <w:szCs w:val="20"/>
        </w:rPr>
        <w:t>que deberá contener los siguientes amparos básicos: Predios, Labores y Operaciones el cual</w:t>
      </w:r>
      <w:r>
        <w:rPr>
          <w:rFonts w:ascii="Arial" w:hAnsi="Arial" w:cs="Arial"/>
          <w:sz w:val="20"/>
          <w:szCs w:val="20"/>
        </w:rPr>
        <w:t xml:space="preserve"> </w:t>
      </w:r>
      <w:r w:rsidRPr="00D80D2D">
        <w:rPr>
          <w:rFonts w:ascii="Arial" w:hAnsi="Arial" w:cs="Arial"/>
          <w:sz w:val="20"/>
          <w:szCs w:val="20"/>
        </w:rPr>
        <w:t>tendrá un límite asegurado del 100% de lo exigido para esta póliza, amparo de Contaminación</w:t>
      </w:r>
      <w:r>
        <w:rPr>
          <w:rFonts w:ascii="Arial" w:hAnsi="Arial" w:cs="Arial"/>
          <w:sz w:val="20"/>
          <w:szCs w:val="20"/>
        </w:rPr>
        <w:t xml:space="preserve"> </w:t>
      </w:r>
      <w:r w:rsidRPr="00D80D2D">
        <w:rPr>
          <w:rFonts w:ascii="Arial" w:hAnsi="Arial" w:cs="Arial"/>
          <w:sz w:val="20"/>
          <w:szCs w:val="20"/>
        </w:rPr>
        <w:t>accidental, súbita e imprevista; y como amparos adicionales las siguientes coberturas: a)</w:t>
      </w:r>
      <w:r>
        <w:rPr>
          <w:rFonts w:ascii="Arial" w:hAnsi="Arial" w:cs="Arial"/>
          <w:sz w:val="20"/>
          <w:szCs w:val="20"/>
        </w:rPr>
        <w:t xml:space="preserve"> </w:t>
      </w:r>
      <w:r w:rsidRPr="00D80D2D">
        <w:rPr>
          <w:rFonts w:ascii="Arial" w:hAnsi="Arial" w:cs="Arial"/>
          <w:sz w:val="20"/>
          <w:szCs w:val="20"/>
        </w:rPr>
        <w:t>Bienes bajo cuidado, tenencia y control, b) Contratistas y/o subcontratistas c) arrendadores,</w:t>
      </w:r>
      <w:r>
        <w:rPr>
          <w:rFonts w:ascii="Arial" w:hAnsi="Arial" w:cs="Arial"/>
          <w:sz w:val="20"/>
          <w:szCs w:val="20"/>
        </w:rPr>
        <w:t xml:space="preserve"> </w:t>
      </w:r>
      <w:r w:rsidRPr="00D80D2D">
        <w:rPr>
          <w:rFonts w:ascii="Arial" w:hAnsi="Arial" w:cs="Arial"/>
          <w:sz w:val="20"/>
          <w:szCs w:val="20"/>
        </w:rPr>
        <w:t>poseedores y arrendatarios, ) Escoltas y/o personal de seguridad, d) Parqueaderos, e)</w:t>
      </w:r>
      <w:r>
        <w:rPr>
          <w:rFonts w:ascii="Arial" w:hAnsi="Arial" w:cs="Arial"/>
          <w:sz w:val="20"/>
          <w:szCs w:val="20"/>
        </w:rPr>
        <w:t xml:space="preserve"> </w:t>
      </w:r>
      <w:r w:rsidRPr="00D80D2D">
        <w:rPr>
          <w:rFonts w:ascii="Arial" w:hAnsi="Arial" w:cs="Arial"/>
          <w:sz w:val="20"/>
          <w:szCs w:val="20"/>
        </w:rPr>
        <w:t>Productos, f) R.C. cruzada, g) R.C. Patronal, h) Vehículos propios y no propios. Contará</w:t>
      </w:r>
      <w:r>
        <w:rPr>
          <w:rFonts w:ascii="Arial" w:hAnsi="Arial" w:cs="Arial"/>
          <w:sz w:val="20"/>
          <w:szCs w:val="20"/>
        </w:rPr>
        <w:t xml:space="preserve"> </w:t>
      </w:r>
      <w:r w:rsidRPr="00D80D2D">
        <w:rPr>
          <w:rFonts w:ascii="Arial" w:hAnsi="Arial" w:cs="Arial"/>
          <w:sz w:val="20"/>
          <w:szCs w:val="20"/>
        </w:rPr>
        <w:t>también con el amparo de Gastos médicos con un sub- límite de $5.000.000 por evento y</w:t>
      </w:r>
      <w:r>
        <w:rPr>
          <w:rFonts w:ascii="Arial" w:hAnsi="Arial" w:cs="Arial"/>
          <w:sz w:val="20"/>
          <w:szCs w:val="20"/>
        </w:rPr>
        <w:t xml:space="preserve"> </w:t>
      </w:r>
      <w:r w:rsidRPr="00D80D2D">
        <w:rPr>
          <w:rFonts w:ascii="Arial" w:hAnsi="Arial" w:cs="Arial"/>
          <w:sz w:val="20"/>
          <w:szCs w:val="20"/>
        </w:rPr>
        <w:t>$20.000.000 por vigencia, el cual no tendrá aplicación de deducible.</w:t>
      </w:r>
    </w:p>
    <w:p w14:paraId="00998D07" w14:textId="1DC3FEDE" w:rsidR="00D80D2D" w:rsidRDefault="00D80D2D" w:rsidP="00D80D2D">
      <w:pPr>
        <w:pStyle w:val="Sinespaciado"/>
        <w:jc w:val="both"/>
        <w:rPr>
          <w:rFonts w:ascii="Arial" w:hAnsi="Arial" w:cs="Arial"/>
          <w:sz w:val="20"/>
          <w:szCs w:val="20"/>
        </w:rPr>
      </w:pPr>
    </w:p>
    <w:tbl>
      <w:tblPr>
        <w:tblStyle w:val="Tablaconcuadrcula"/>
        <w:tblW w:w="0" w:type="auto"/>
        <w:tblLook w:val="04A0" w:firstRow="1" w:lastRow="0" w:firstColumn="1" w:lastColumn="0" w:noHBand="0" w:noVBand="1"/>
      </w:tblPr>
      <w:tblGrid>
        <w:gridCol w:w="2207"/>
        <w:gridCol w:w="1899"/>
        <w:gridCol w:w="2515"/>
        <w:gridCol w:w="2207"/>
      </w:tblGrid>
      <w:tr w:rsidR="00D80D2D" w14:paraId="613D706E" w14:textId="77777777" w:rsidTr="003B75DD">
        <w:tc>
          <w:tcPr>
            <w:tcW w:w="2207" w:type="dxa"/>
          </w:tcPr>
          <w:p w14:paraId="5BC3633B" w14:textId="3EC60E60" w:rsidR="00D80D2D" w:rsidRDefault="00D80D2D" w:rsidP="00D80D2D">
            <w:pPr>
              <w:pStyle w:val="Sinespaciado"/>
              <w:jc w:val="both"/>
              <w:rPr>
                <w:rFonts w:ascii="Arial" w:hAnsi="Arial" w:cs="Arial"/>
                <w:sz w:val="20"/>
                <w:szCs w:val="20"/>
              </w:rPr>
            </w:pPr>
            <w:r>
              <w:rPr>
                <w:rFonts w:ascii="Arial" w:hAnsi="Arial" w:cs="Arial"/>
                <w:sz w:val="20"/>
                <w:szCs w:val="20"/>
              </w:rPr>
              <w:t>CLASE DE RIESGO</w:t>
            </w:r>
          </w:p>
        </w:tc>
        <w:tc>
          <w:tcPr>
            <w:tcW w:w="1899" w:type="dxa"/>
          </w:tcPr>
          <w:p w14:paraId="71C2B861" w14:textId="549EF4CC" w:rsidR="00D80D2D" w:rsidRDefault="00D80D2D" w:rsidP="00D80D2D">
            <w:pPr>
              <w:pStyle w:val="Sinespaciado"/>
              <w:jc w:val="both"/>
              <w:rPr>
                <w:rFonts w:ascii="Arial" w:hAnsi="Arial" w:cs="Arial"/>
                <w:sz w:val="20"/>
                <w:szCs w:val="20"/>
              </w:rPr>
            </w:pPr>
            <w:proofErr w:type="gramStart"/>
            <w:r>
              <w:rPr>
                <w:rFonts w:ascii="Arial" w:hAnsi="Arial" w:cs="Arial"/>
                <w:sz w:val="20"/>
                <w:szCs w:val="20"/>
              </w:rPr>
              <w:t>PORCENTAJE(</w:t>
            </w:r>
            <w:proofErr w:type="gramEnd"/>
            <w:r>
              <w:rPr>
                <w:rFonts w:ascii="Arial" w:hAnsi="Arial" w:cs="Arial"/>
                <w:sz w:val="20"/>
                <w:szCs w:val="20"/>
              </w:rPr>
              <w:t>%)</w:t>
            </w:r>
          </w:p>
        </w:tc>
        <w:tc>
          <w:tcPr>
            <w:tcW w:w="2515" w:type="dxa"/>
          </w:tcPr>
          <w:p w14:paraId="56285B4C" w14:textId="616397AE" w:rsidR="00D80D2D" w:rsidRDefault="00D80D2D" w:rsidP="00D80D2D">
            <w:pPr>
              <w:pStyle w:val="Sinespaciado"/>
              <w:jc w:val="both"/>
              <w:rPr>
                <w:rFonts w:ascii="Arial" w:hAnsi="Arial" w:cs="Arial"/>
                <w:sz w:val="20"/>
                <w:szCs w:val="20"/>
              </w:rPr>
            </w:pPr>
            <w:r>
              <w:rPr>
                <w:rFonts w:ascii="Arial" w:hAnsi="Arial" w:cs="Arial"/>
                <w:sz w:val="20"/>
                <w:szCs w:val="20"/>
              </w:rPr>
              <w:t>VALOR ASEGURADO</w:t>
            </w:r>
          </w:p>
        </w:tc>
        <w:tc>
          <w:tcPr>
            <w:tcW w:w="2207" w:type="dxa"/>
          </w:tcPr>
          <w:p w14:paraId="65434866" w14:textId="6899EF09" w:rsidR="00D80D2D" w:rsidRDefault="00D80D2D" w:rsidP="00D80D2D">
            <w:pPr>
              <w:pStyle w:val="Sinespaciado"/>
              <w:jc w:val="both"/>
              <w:rPr>
                <w:rFonts w:ascii="Arial" w:hAnsi="Arial" w:cs="Arial"/>
                <w:sz w:val="20"/>
                <w:szCs w:val="20"/>
              </w:rPr>
            </w:pPr>
            <w:r>
              <w:rPr>
                <w:rFonts w:ascii="Arial" w:hAnsi="Arial" w:cs="Arial"/>
                <w:sz w:val="20"/>
                <w:szCs w:val="20"/>
              </w:rPr>
              <w:t>VIGENCIA</w:t>
            </w:r>
          </w:p>
        </w:tc>
      </w:tr>
      <w:tr w:rsidR="00D80D2D" w14:paraId="22E16723" w14:textId="77777777" w:rsidTr="003B75DD">
        <w:tc>
          <w:tcPr>
            <w:tcW w:w="2207" w:type="dxa"/>
          </w:tcPr>
          <w:p w14:paraId="75A5507C" w14:textId="77777777" w:rsidR="00D80D2D" w:rsidRDefault="00D80D2D" w:rsidP="00D80D2D">
            <w:pPr>
              <w:pStyle w:val="Sinespaciado"/>
              <w:jc w:val="both"/>
              <w:rPr>
                <w:rFonts w:ascii="Arial" w:hAnsi="Arial" w:cs="Arial"/>
                <w:sz w:val="20"/>
                <w:szCs w:val="20"/>
              </w:rPr>
            </w:pPr>
          </w:p>
          <w:p w14:paraId="0D0F2413" w14:textId="545FAE0F" w:rsidR="00D80D2D" w:rsidRDefault="00D80D2D" w:rsidP="00D80D2D">
            <w:pPr>
              <w:pStyle w:val="Sinespaciado"/>
              <w:jc w:val="both"/>
              <w:rPr>
                <w:rFonts w:ascii="Arial" w:hAnsi="Arial" w:cs="Arial"/>
                <w:sz w:val="20"/>
                <w:szCs w:val="20"/>
              </w:rPr>
            </w:pPr>
            <w:r>
              <w:rPr>
                <w:rFonts w:ascii="Arial" w:hAnsi="Arial" w:cs="Arial"/>
                <w:sz w:val="20"/>
                <w:szCs w:val="20"/>
              </w:rPr>
              <w:t>Responsabilidad civil extracontractual</w:t>
            </w:r>
          </w:p>
        </w:tc>
        <w:tc>
          <w:tcPr>
            <w:tcW w:w="1899" w:type="dxa"/>
          </w:tcPr>
          <w:p w14:paraId="6FD8346A" w14:textId="77777777" w:rsidR="00D80D2D" w:rsidRDefault="00D80D2D" w:rsidP="00D80D2D">
            <w:pPr>
              <w:pStyle w:val="Sinespaciado"/>
              <w:jc w:val="center"/>
              <w:rPr>
                <w:rFonts w:ascii="Arial" w:hAnsi="Arial" w:cs="Arial"/>
                <w:sz w:val="20"/>
                <w:szCs w:val="20"/>
              </w:rPr>
            </w:pPr>
          </w:p>
          <w:p w14:paraId="18E7A6E6" w14:textId="13D86646" w:rsidR="00D80D2D" w:rsidRDefault="00D80D2D" w:rsidP="00D80D2D">
            <w:pPr>
              <w:pStyle w:val="Sinespaciado"/>
              <w:jc w:val="center"/>
              <w:rPr>
                <w:rFonts w:ascii="Arial" w:hAnsi="Arial" w:cs="Arial"/>
                <w:sz w:val="20"/>
                <w:szCs w:val="20"/>
              </w:rPr>
            </w:pPr>
            <w:r>
              <w:rPr>
                <w:rFonts w:ascii="Arial" w:hAnsi="Arial" w:cs="Arial"/>
                <w:sz w:val="20"/>
                <w:szCs w:val="20"/>
              </w:rPr>
              <w:t>100%</w:t>
            </w:r>
          </w:p>
        </w:tc>
        <w:tc>
          <w:tcPr>
            <w:tcW w:w="2515" w:type="dxa"/>
          </w:tcPr>
          <w:p w14:paraId="27A22E56" w14:textId="77777777" w:rsidR="00D80D2D" w:rsidRDefault="00D80D2D" w:rsidP="00D80D2D">
            <w:pPr>
              <w:pStyle w:val="Sinespaciado"/>
              <w:jc w:val="center"/>
              <w:rPr>
                <w:rFonts w:ascii="Arial" w:hAnsi="Arial" w:cs="Arial"/>
                <w:sz w:val="20"/>
                <w:szCs w:val="20"/>
              </w:rPr>
            </w:pPr>
          </w:p>
          <w:p w14:paraId="09FA8FAA" w14:textId="615226AA" w:rsidR="00D80D2D" w:rsidRDefault="00D80D2D" w:rsidP="00D80D2D">
            <w:pPr>
              <w:pStyle w:val="Sinespaciado"/>
              <w:jc w:val="center"/>
              <w:rPr>
                <w:rFonts w:ascii="Arial" w:hAnsi="Arial" w:cs="Arial"/>
                <w:sz w:val="20"/>
                <w:szCs w:val="20"/>
              </w:rPr>
            </w:pPr>
            <w:r>
              <w:rPr>
                <w:rFonts w:ascii="Arial" w:hAnsi="Arial" w:cs="Arial"/>
                <w:sz w:val="20"/>
                <w:szCs w:val="20"/>
              </w:rPr>
              <w:t>200.000.000</w:t>
            </w:r>
          </w:p>
        </w:tc>
        <w:tc>
          <w:tcPr>
            <w:tcW w:w="2207" w:type="dxa"/>
          </w:tcPr>
          <w:p w14:paraId="6C661285" w14:textId="70942979" w:rsidR="00D80D2D" w:rsidRDefault="00D80D2D" w:rsidP="00D80D2D">
            <w:pPr>
              <w:pStyle w:val="Sinespaciado"/>
              <w:jc w:val="both"/>
              <w:rPr>
                <w:rFonts w:ascii="Arial" w:hAnsi="Arial" w:cs="Arial"/>
                <w:sz w:val="20"/>
                <w:szCs w:val="20"/>
              </w:rPr>
            </w:pPr>
            <w:r>
              <w:rPr>
                <w:rFonts w:ascii="Arial" w:hAnsi="Arial" w:cs="Arial"/>
                <w:sz w:val="20"/>
                <w:szCs w:val="20"/>
              </w:rPr>
              <w:t xml:space="preserve">Vigente por el termino de ejecución del contrato. </w:t>
            </w:r>
          </w:p>
        </w:tc>
      </w:tr>
    </w:tbl>
    <w:p w14:paraId="03153C68" w14:textId="77777777" w:rsidR="00D80D2D" w:rsidRPr="00D80D2D" w:rsidRDefault="00D80D2D" w:rsidP="00D80D2D">
      <w:pPr>
        <w:pStyle w:val="Sinespaciado"/>
        <w:jc w:val="both"/>
        <w:rPr>
          <w:rFonts w:ascii="Arial" w:hAnsi="Arial" w:cs="Arial"/>
          <w:sz w:val="20"/>
          <w:szCs w:val="20"/>
        </w:rPr>
      </w:pPr>
    </w:p>
    <w:p w14:paraId="43316384" w14:textId="1FD6951D" w:rsidR="00D80D2D" w:rsidRPr="003B59ED" w:rsidRDefault="003B59ED" w:rsidP="003B59ED">
      <w:pPr>
        <w:jc w:val="both"/>
        <w:rPr>
          <w:rFonts w:ascii="Arial" w:hAnsi="Arial" w:cs="Arial"/>
          <w:sz w:val="20"/>
          <w:szCs w:val="20"/>
        </w:rPr>
      </w:pPr>
      <w:r w:rsidRPr="003B59ED">
        <w:rPr>
          <w:rFonts w:ascii="Arial" w:hAnsi="Arial" w:cs="Arial"/>
          <w:sz w:val="20"/>
          <w:szCs w:val="20"/>
        </w:rPr>
        <w:t>En caso de que el contratista o proveedor tenga una póliza de RESPONSABILIDAD CIVIL EXTRACONTRACTUAL anualizada antes de la fecha de expedición de la resolución de implementación del SARIC por parte de COTECMAR, podrá aportarla para cubrir la solicitud de este seguro. Sin embargo, al llegar la fecha de su vencimiento, no podrá renovarla automáticamente, sino que la misma tendrá que tramitarla con la Aseguradora que está implementando el SARIC.</w:t>
      </w:r>
    </w:p>
    <w:p w14:paraId="3E545D9C" w14:textId="06234AFC" w:rsidR="00DD12BF" w:rsidRPr="007528C6" w:rsidRDefault="00DD12BF" w:rsidP="007528C6">
      <w:pPr>
        <w:pStyle w:val="Textoindependiente2"/>
        <w:spacing w:line="276" w:lineRule="auto"/>
        <w:rPr>
          <w:rFonts w:cs="Arial"/>
          <w:color w:val="FF0000"/>
          <w:sz w:val="20"/>
        </w:rPr>
      </w:pPr>
      <w:r w:rsidRPr="007528C6">
        <w:rPr>
          <w:rFonts w:cs="Arial"/>
          <w:b/>
          <w:bCs/>
          <w:sz w:val="20"/>
        </w:rPr>
        <w:t xml:space="preserve">OBLIGACIONES DE LAS PARTES: </w:t>
      </w:r>
    </w:p>
    <w:p w14:paraId="45980DB3" w14:textId="77777777" w:rsidR="009F338B" w:rsidRPr="007528C6" w:rsidRDefault="009F338B" w:rsidP="007528C6">
      <w:pPr>
        <w:pStyle w:val="Textoindependiente2"/>
        <w:spacing w:line="276" w:lineRule="auto"/>
        <w:rPr>
          <w:rFonts w:cs="Arial"/>
          <w:b/>
          <w:sz w:val="20"/>
          <w:u w:val="single"/>
        </w:rPr>
      </w:pPr>
    </w:p>
    <w:p w14:paraId="755278AC" w14:textId="77777777" w:rsidR="00DD12BF" w:rsidRPr="007528C6" w:rsidRDefault="00DD12BF" w:rsidP="007528C6">
      <w:pPr>
        <w:pStyle w:val="Textoindependiente2"/>
        <w:spacing w:line="276" w:lineRule="auto"/>
        <w:rPr>
          <w:rFonts w:cs="Arial"/>
          <w:b/>
          <w:sz w:val="20"/>
          <w:u w:val="single"/>
        </w:rPr>
      </w:pPr>
      <w:r w:rsidRPr="007528C6">
        <w:rPr>
          <w:rFonts w:cs="Arial"/>
          <w:b/>
          <w:sz w:val="20"/>
          <w:u w:val="single"/>
        </w:rPr>
        <w:t xml:space="preserve"> DEL CONTRATISTA: Aquí se </w:t>
      </w:r>
      <w:r w:rsidR="00636B4D" w:rsidRPr="007528C6">
        <w:rPr>
          <w:rFonts w:cs="Arial"/>
          <w:b/>
          <w:sz w:val="20"/>
          <w:u w:val="single"/>
        </w:rPr>
        <w:t xml:space="preserve">enuncian algunas de las </w:t>
      </w:r>
      <w:r w:rsidR="00E7772F" w:rsidRPr="007528C6">
        <w:rPr>
          <w:rFonts w:cs="Arial"/>
          <w:b/>
          <w:sz w:val="20"/>
          <w:u w:val="single"/>
        </w:rPr>
        <w:t>obligaciones del</w:t>
      </w:r>
      <w:r w:rsidR="00636B4D" w:rsidRPr="007528C6">
        <w:rPr>
          <w:rFonts w:cs="Arial"/>
          <w:b/>
          <w:sz w:val="20"/>
          <w:u w:val="single"/>
        </w:rPr>
        <w:t xml:space="preserve"> contratista</w:t>
      </w:r>
    </w:p>
    <w:p w14:paraId="77EC46DB" w14:textId="77777777" w:rsidR="009F338B" w:rsidRPr="007528C6" w:rsidRDefault="009F338B" w:rsidP="007528C6">
      <w:pPr>
        <w:pStyle w:val="Textoindependiente2"/>
        <w:spacing w:line="276" w:lineRule="auto"/>
        <w:rPr>
          <w:rFonts w:cs="Arial"/>
          <w:b/>
          <w:sz w:val="20"/>
          <w:u w:val="single"/>
        </w:rPr>
      </w:pPr>
    </w:p>
    <w:p w14:paraId="3E6740CF" w14:textId="1156EBC1"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bCs/>
          <w:sz w:val="20"/>
        </w:rPr>
        <w:t>EL CONTRATISTA c</w:t>
      </w:r>
      <w:r w:rsidRPr="007528C6">
        <w:rPr>
          <w:rFonts w:cs="Arial"/>
          <w:sz w:val="20"/>
        </w:rPr>
        <w:t>umplirá con el objeto del contrato, en los términos y condiciones pactados en</w:t>
      </w:r>
      <w:r w:rsidR="008B0578" w:rsidRPr="007528C6">
        <w:rPr>
          <w:rFonts w:cs="Arial"/>
          <w:sz w:val="20"/>
        </w:rPr>
        <w:t xml:space="preserve"> la oferta </w:t>
      </w:r>
      <w:r w:rsidR="008B0578" w:rsidRPr="00204C92">
        <w:rPr>
          <w:rFonts w:cs="Arial"/>
          <w:sz w:val="20"/>
        </w:rPr>
        <w:t xml:space="preserve">de Fecha </w:t>
      </w:r>
      <w:r w:rsidR="00777E2E">
        <w:rPr>
          <w:rFonts w:cs="Arial"/>
          <w:b/>
          <w:bCs/>
          <w:sz w:val="20"/>
        </w:rPr>
        <w:t xml:space="preserve">18 de </w:t>
      </w:r>
      <w:proofErr w:type="gramStart"/>
      <w:r w:rsidR="00777E2E">
        <w:rPr>
          <w:rFonts w:cs="Arial"/>
          <w:b/>
          <w:bCs/>
          <w:sz w:val="20"/>
        </w:rPr>
        <w:t>Agosto</w:t>
      </w:r>
      <w:proofErr w:type="gramEnd"/>
      <w:r w:rsidR="00777E2E">
        <w:rPr>
          <w:rFonts w:cs="Arial"/>
          <w:b/>
          <w:bCs/>
          <w:sz w:val="20"/>
        </w:rPr>
        <w:t xml:space="preserve"> del 2023</w:t>
      </w:r>
      <w:r w:rsidRPr="007528C6">
        <w:rPr>
          <w:rFonts w:cs="Arial"/>
          <w:sz w:val="20"/>
        </w:rPr>
        <w:t xml:space="preserve"> </w:t>
      </w:r>
      <w:r w:rsidR="008B0578" w:rsidRPr="007528C6">
        <w:rPr>
          <w:rFonts w:cs="Arial"/>
          <w:sz w:val="20"/>
        </w:rPr>
        <w:t>y al presente contrato.</w:t>
      </w:r>
    </w:p>
    <w:p w14:paraId="78523E51" w14:textId="77777777"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sz w:val="20"/>
        </w:rPr>
        <w:t>EL CONTRATISTA deberá garantizar la disponibilidad requerida para atender las necesidades de COTECMAR en la ciudad de Cartagena.</w:t>
      </w:r>
    </w:p>
    <w:p w14:paraId="062D9F24"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lastRenderedPageBreak/>
        <w:t xml:space="preserve">EL CONTRATISTA </w:t>
      </w:r>
      <w:r w:rsidRPr="007528C6">
        <w:rPr>
          <w:rFonts w:cs="Arial"/>
          <w:sz w:val="20"/>
        </w:rPr>
        <w:t>constituirá las garantías ofrecidas a favor del CONTRATANTE</w:t>
      </w:r>
      <w:r w:rsidRPr="007528C6">
        <w:rPr>
          <w:rFonts w:cs="Arial"/>
          <w:bCs/>
          <w:sz w:val="20"/>
        </w:rPr>
        <w:t xml:space="preserve"> </w:t>
      </w:r>
      <w:r w:rsidR="009D7E34" w:rsidRPr="007528C6">
        <w:rPr>
          <w:rFonts w:cs="Arial"/>
          <w:sz w:val="20"/>
        </w:rPr>
        <w:t>de acuerdo con</w:t>
      </w:r>
      <w:r w:rsidRPr="007528C6">
        <w:rPr>
          <w:rFonts w:cs="Arial"/>
          <w:sz w:val="20"/>
        </w:rPr>
        <w:t xml:space="preserve"> lo estipulado en el presente contrato.</w:t>
      </w:r>
    </w:p>
    <w:p w14:paraId="1F3EE958" w14:textId="5A571C53" w:rsidR="00E7772F" w:rsidRPr="007528C6" w:rsidRDefault="00E7772F" w:rsidP="00217107">
      <w:pPr>
        <w:pStyle w:val="Textoindependiente2"/>
        <w:numPr>
          <w:ilvl w:val="0"/>
          <w:numId w:val="7"/>
        </w:numPr>
        <w:spacing w:line="276" w:lineRule="auto"/>
        <w:ind w:left="708" w:hanging="708"/>
        <w:contextualSpacing/>
        <w:rPr>
          <w:rFonts w:cs="Arial"/>
          <w:sz w:val="20"/>
        </w:rPr>
      </w:pPr>
      <w:r w:rsidRPr="007528C6">
        <w:rPr>
          <w:rFonts w:cs="Arial"/>
          <w:bCs/>
          <w:sz w:val="20"/>
        </w:rPr>
        <w:t>EL CONTRATISTA</w:t>
      </w:r>
      <w:r w:rsidRPr="007528C6">
        <w:rPr>
          <w:rFonts w:cs="Arial"/>
          <w:sz w:val="20"/>
        </w:rPr>
        <w:t xml:space="preserve"> se obliga a ejecutar las labores </w:t>
      </w:r>
      <w:r w:rsidR="00E65C71" w:rsidRPr="007528C6">
        <w:rPr>
          <w:rFonts w:cs="Arial"/>
          <w:sz w:val="20"/>
        </w:rPr>
        <w:t>contratadas,</w:t>
      </w:r>
      <w:r w:rsidRPr="007528C6">
        <w:rPr>
          <w:rFonts w:cs="Arial"/>
          <w:sz w:val="20"/>
        </w:rPr>
        <w:t xml:space="preserve"> así como aquellas conexas, complementarias y necesarias para el perfecto cumplimiento del objeto del contrato, bajo el criterio de profesionalismo, idoneidad y calidad, de conformidad con lo establecido en el contrato y en la ley. </w:t>
      </w:r>
    </w:p>
    <w:p w14:paraId="1DD4E1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Cumplirá con lo dispuesto por la ley para efectos del pago de salarios, prestaciones </w:t>
      </w:r>
      <w:r w:rsidR="009D7E34" w:rsidRPr="007528C6">
        <w:rPr>
          <w:rFonts w:ascii="Arial" w:hAnsi="Arial" w:cs="Arial"/>
          <w:sz w:val="20"/>
          <w:szCs w:val="20"/>
        </w:rPr>
        <w:t xml:space="preserve">sociales, </w:t>
      </w:r>
      <w:r w:rsidRPr="007528C6">
        <w:rPr>
          <w:rFonts w:ascii="Arial" w:hAnsi="Arial" w:cs="Arial"/>
          <w:sz w:val="20"/>
          <w:szCs w:val="20"/>
        </w:rPr>
        <w:t xml:space="preserve">horas extras recargos diurnos y nocturnos, dominicales y festivos, cotizaciones al sistema integral de seguridad social y en general de todas las obligaciones que se deriven de las leyes laborales y de seguridad social para con sus trabajadores. </w:t>
      </w:r>
    </w:p>
    <w:p w14:paraId="0AD21AB0" w14:textId="56D63C9B"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garantizará la seguridad física y salud ocupacional de sus trabajadores, procurando el cuidado integral de la salud de </w:t>
      </w:r>
      <w:r w:rsidR="00E65C71" w:rsidRPr="007528C6">
        <w:rPr>
          <w:rFonts w:cs="Arial"/>
          <w:sz w:val="20"/>
        </w:rPr>
        <w:t>estos</w:t>
      </w:r>
      <w:r w:rsidRPr="007528C6">
        <w:rPr>
          <w:rFonts w:cs="Arial"/>
          <w:sz w:val="20"/>
        </w:rPr>
        <w:t xml:space="preserve"> y los ambientes de trabajo.</w:t>
      </w:r>
    </w:p>
    <w:p w14:paraId="39567B86"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afiliará y pagará la totalidad de las cotizaciones al sistema integral de seguridad social de sus trabajadores, dentro de los plazos establecidos en la ley, y se obliga a presentar copia del comprobante de pago del PILA en el que consten los aportes efectuados por cada uno de los trabajadores, a la oficina de seguridad industrial del CONTRATANTE. EL CONTRATISTA se obliga a efectuar todas las acciones tendientes a que la ARP modifique la clasificación de los trabajadores que prestarán sus servicios en las instalaciones del CONTRATANTE, con el fin de cotizar para riesgos profesionales de sus trabajadores en clase de riesgo 5 como lo estipula el Capítulo IV del Decreto 1295 de 1994 y en especial su Artículo 26, por el cual se adopta la tabla de clasificación de riesgo y teniendo en cuenta lo establecido por el Decreto 1607 de 2002, en el cual se establece que la actividad económica del CONTRATANTE es “Clase de riesgo 5, código CIIU3511”. La afiliación a la clase y riesgo anteriormente señalados, se verificarán en el centro de primeros auxilios del CONTRATANTE, con el FORMATO No F-PROINP-002 debidamente diligenciado, y al que se anexará la planilla de pagos, con el fin de autorizar el ingreso a la Corporación.  </w:t>
      </w:r>
    </w:p>
    <w:p w14:paraId="45CD9640"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dotará a sus trabajadores con los elementos de protección personal y equipos que garanticen la seguridad en el trabajo. Es responsabilidad del CONTRATISTA entregar a sus trabajadores la ropa de trabajo adecuada y los elementos de protección personal certificados por organismos internacionales acordes a la tarea a desarrollar, según lo estipula el Artículo 21 del Decreto 1295 de 1994, e implementar las medidas sancionatorias para dar cumplimiento a la obligatoriedad de cumplir con las normas, reglamentos, instrucciones de los programas de salud ocupacional y medidas de higiene y seguridad industrial. EL CONTRATISTA</w:t>
      </w:r>
      <w:r w:rsidRPr="007528C6">
        <w:rPr>
          <w:rFonts w:cs="Arial"/>
          <w:bCs/>
          <w:sz w:val="20"/>
        </w:rPr>
        <w:t xml:space="preserve"> se compromete a enviar al CONTRATANTE la sanción impuesta a cada uno de los trabajadores que incumplan con el deber de procurar el cuidado integral de su salud, y de sus compañeros de trabajo. EL CONTRATANTE está en la potestad de sancionar al CONTRATISTA por el incumplimiento que de las normas de salud ocupacional y de seguridad industrial, hagan sus trabajadores.</w:t>
      </w:r>
    </w:p>
    <w:p w14:paraId="7B09F5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EL CONTRATISTA se obliga a realizar actividades de prevención de accidentes de trabajo y enfermedades profesionales con sus trabajadores, así como, programar, ejecutar y controlar el cumplimiento de su programa de salud ocupacional, a notificar a la entidad administradora de riesgos profesionales a la que se encuentren afiliados sus trabajadores, los accidentes de trabajo, las enfermedades profesionales y las novedades laborales de sus trabajadores. En este mismo sentido, se obligará a informar a sus trabajadores los riesgos a que pueden verse expuestos en la ejecución de la labor contratada, y adoptar y poner en práctica las medidas especiales de prevención de riesgo profesionales y las capacitaciones que se requieran para cada caso.</w:t>
      </w:r>
    </w:p>
    <w:p w14:paraId="481D4BE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Cumplirá cabalmente con el reglamento de higiene y seguridad industrial establecido por</w:t>
      </w:r>
      <w:r w:rsidRPr="007528C6">
        <w:rPr>
          <w:rFonts w:ascii="Arial" w:hAnsi="Arial" w:cs="Arial"/>
          <w:bCs/>
          <w:sz w:val="20"/>
          <w:szCs w:val="20"/>
        </w:rPr>
        <w:t xml:space="preserve"> EL CONTRATANTE</w:t>
      </w:r>
      <w:r w:rsidRPr="007528C6">
        <w:rPr>
          <w:rFonts w:ascii="Arial" w:hAnsi="Arial" w:cs="Arial"/>
          <w:sz w:val="20"/>
          <w:szCs w:val="20"/>
        </w:rPr>
        <w:t>.</w:t>
      </w:r>
    </w:p>
    <w:p w14:paraId="26F5D3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lastRenderedPageBreak/>
        <w:t>Todo el personal del CONTRATISTA portará permanentemente, en las instalaciones del CONTRATANTE, el carné de la ARP y en su defecto fotocopia del radicado.</w:t>
      </w:r>
    </w:p>
    <w:p w14:paraId="3FC0D07D" w14:textId="4F976783"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Permitirá en cualquier momento, la revisión de la documentación relacionada con el cumplimiento </w:t>
      </w:r>
      <w:r w:rsidR="00E65C71" w:rsidRPr="007528C6">
        <w:rPr>
          <w:rFonts w:ascii="Arial" w:hAnsi="Arial" w:cs="Arial"/>
          <w:sz w:val="20"/>
          <w:szCs w:val="20"/>
        </w:rPr>
        <w:t>de sus</w:t>
      </w:r>
      <w:r w:rsidRPr="007528C6">
        <w:rPr>
          <w:rFonts w:ascii="Arial" w:hAnsi="Arial" w:cs="Arial"/>
          <w:sz w:val="20"/>
          <w:szCs w:val="20"/>
        </w:rPr>
        <w:t xml:space="preserve"> obligaciones laborales y suministrará, en caso de ser requerido por EL CONTRATANTE, copia de los soportes de pago de salarios y prestaciones sociales.</w:t>
      </w:r>
    </w:p>
    <w:p w14:paraId="630B1B35" w14:textId="72D1537E"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Deberá reportar inmediatamente al personal de Salud Ocupacional del CONTRATANTE, cualquier condición y/o acto </w:t>
      </w:r>
      <w:r w:rsidR="00E65C71" w:rsidRPr="007528C6">
        <w:rPr>
          <w:rFonts w:ascii="Arial" w:hAnsi="Arial" w:cs="Arial"/>
          <w:sz w:val="20"/>
          <w:szCs w:val="20"/>
        </w:rPr>
        <w:t>subestándar</w:t>
      </w:r>
      <w:r w:rsidRPr="007528C6">
        <w:rPr>
          <w:rFonts w:ascii="Arial" w:hAnsi="Arial" w:cs="Arial"/>
          <w:sz w:val="20"/>
          <w:szCs w:val="20"/>
        </w:rPr>
        <w:t xml:space="preserve"> que observe dentro de la Corporación, así como cualquier accidente de trabajo ocurrido a sus trabajadores o del cual sea testigo; caso este último, en el cual también deberá informar a la ARP de sus trabajadores. </w:t>
      </w:r>
    </w:p>
    <w:p w14:paraId="3C1FAB41" w14:textId="0388F3D8"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 xml:space="preserve">Una vez perfeccionado el contrato, entregara el listado de todo el personal que ofreció para la prestación del servicio conforme lo estableció en la </w:t>
      </w:r>
      <w:r w:rsidRPr="00204C92">
        <w:rPr>
          <w:rFonts w:cs="Arial"/>
          <w:sz w:val="20"/>
        </w:rPr>
        <w:t>oferta</w:t>
      </w:r>
      <w:r w:rsidR="009D7E34" w:rsidRPr="00204C92">
        <w:rPr>
          <w:rFonts w:cs="Arial"/>
          <w:sz w:val="20"/>
        </w:rPr>
        <w:t xml:space="preserve"> del día </w:t>
      </w:r>
      <w:r w:rsidR="00777E2E">
        <w:rPr>
          <w:rFonts w:cs="Arial"/>
          <w:sz w:val="20"/>
        </w:rPr>
        <w:t xml:space="preserve">18 de </w:t>
      </w:r>
      <w:proofErr w:type="gramStart"/>
      <w:r w:rsidR="00777E2E">
        <w:rPr>
          <w:rFonts w:cs="Arial"/>
          <w:sz w:val="20"/>
        </w:rPr>
        <w:t>Agosto</w:t>
      </w:r>
      <w:proofErr w:type="gramEnd"/>
      <w:r w:rsidR="00777E2E">
        <w:rPr>
          <w:rFonts w:cs="Arial"/>
          <w:sz w:val="20"/>
        </w:rPr>
        <w:t xml:space="preserve"> del 2023</w:t>
      </w:r>
      <w:r w:rsidR="009D7E34" w:rsidRPr="007528C6">
        <w:rPr>
          <w:rFonts w:cs="Arial"/>
          <w:sz w:val="20"/>
        </w:rPr>
        <w:t>, indicando</w:t>
      </w:r>
      <w:r w:rsidRPr="007528C6">
        <w:rPr>
          <w:rFonts w:cs="Arial"/>
          <w:sz w:val="20"/>
        </w:rPr>
        <w:t xml:space="preserve"> el porcentaje de dedicación de cada uno de ellos al proyecto, anexando copia de su hoja de vida, fotocopia de cedula de ciudadanía y del pasado judicial vigente a la oficina del Departamento de Administración del Talento Humano del CONTRATANTE.</w:t>
      </w:r>
      <w:r w:rsidRPr="007528C6">
        <w:rPr>
          <w:rFonts w:cs="Arial"/>
          <w:bCs/>
          <w:sz w:val="20"/>
        </w:rPr>
        <w:t xml:space="preserve"> EL CONTRATISTA </w:t>
      </w:r>
      <w:r w:rsidRPr="007528C6">
        <w:rPr>
          <w:rFonts w:cs="Arial"/>
          <w:sz w:val="20"/>
        </w:rPr>
        <w:t>deberá presentar a la oficina de seguridad dos (2) fotos de 3x4 (una de frente - una de perfil</w:t>
      </w:r>
      <w:r w:rsidR="00791762" w:rsidRPr="007528C6">
        <w:rPr>
          <w:rFonts w:cs="Arial"/>
          <w:sz w:val="20"/>
        </w:rPr>
        <w:t>); fotocopia</w:t>
      </w:r>
      <w:r w:rsidRPr="007528C6">
        <w:rPr>
          <w:rFonts w:cs="Arial"/>
          <w:sz w:val="20"/>
        </w:rPr>
        <w:t xml:space="preserve"> de la cédula de ciudadanía y fotocopia del pasado judicial vigente y una escarapela para identificación, la cual deberá ser portada de manera permanente en lugar visible y durante sus desplazamientos dentro de las instalaciones del CONTRATANTE. La escarapela que EL CONTRATANTE otorgue a los trabajadores del CONTRATISTA será devuelta a la Oficina de Seguridad por lo menos 24 horas después que el trabajador haya sido desvinculado por parte del CONTRATISTA, quien notificará al </w:t>
      </w:r>
      <w:r w:rsidRPr="007528C6">
        <w:rPr>
          <w:rFonts w:cs="Arial"/>
          <w:bCs/>
          <w:sz w:val="20"/>
        </w:rPr>
        <w:t>CONTRATANTE</w:t>
      </w:r>
      <w:r w:rsidRPr="007528C6">
        <w:rPr>
          <w:rFonts w:cs="Arial"/>
          <w:sz w:val="20"/>
        </w:rPr>
        <w:t xml:space="preserve"> de tal circunstancia inmediatamente; si ésta no se devolviere EL CONTRATISTA</w:t>
      </w:r>
      <w:r w:rsidRPr="007528C6">
        <w:rPr>
          <w:rFonts w:cs="Arial"/>
          <w:bCs/>
          <w:sz w:val="20"/>
        </w:rPr>
        <w:t xml:space="preserve"> </w:t>
      </w:r>
      <w:r w:rsidRPr="007528C6">
        <w:rPr>
          <w:rFonts w:cs="Arial"/>
          <w:sz w:val="20"/>
        </w:rPr>
        <w:t>reconocerá el valor correspondiente a la escarapela extraviadas o dejadas de entregar.</w:t>
      </w:r>
    </w:p>
    <w:p w14:paraId="25F99EC7" w14:textId="77777777" w:rsidR="00E7772F" w:rsidRPr="007528C6" w:rsidRDefault="003C31BE" w:rsidP="007528C6">
      <w:pPr>
        <w:pStyle w:val="Textoindependiente2"/>
        <w:numPr>
          <w:ilvl w:val="0"/>
          <w:numId w:val="7"/>
        </w:numPr>
        <w:spacing w:line="276" w:lineRule="auto"/>
        <w:contextualSpacing/>
        <w:rPr>
          <w:rFonts w:cs="Arial"/>
          <w:sz w:val="20"/>
        </w:rPr>
      </w:pPr>
      <w:r w:rsidRPr="007528C6">
        <w:rPr>
          <w:rFonts w:cs="Arial"/>
          <w:sz w:val="20"/>
        </w:rPr>
        <w:t>En caso de que</w:t>
      </w:r>
      <w:r w:rsidR="00E7772F" w:rsidRPr="007528C6">
        <w:rPr>
          <w:rFonts w:cs="Arial"/>
          <w:sz w:val="20"/>
        </w:rPr>
        <w:t xml:space="preserve"> el CONTRATANTE no esté de acuerdo con el desempeño del personal que asigne para la prestación de los servicios, el CONTRATISTA se compromete a cambiarlo por otro experto en un término de cinco (5) días siguientes a la comunicación que por esta circunstancia presente EL CONTRATANTE. </w:t>
      </w:r>
    </w:p>
    <w:p w14:paraId="744CFAA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cumplirá con los requisitos y las especificaciones de calidad establecidas por EL CONTRATANTE. </w:t>
      </w:r>
    </w:p>
    <w:p w14:paraId="4839BC81"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EL CONTRATISTA</w:t>
      </w:r>
      <w:r w:rsidRPr="007528C6">
        <w:rPr>
          <w:rFonts w:cs="Arial"/>
          <w:bCs/>
          <w:sz w:val="20"/>
        </w:rPr>
        <w:t xml:space="preserve"> </w:t>
      </w:r>
      <w:r w:rsidRPr="007528C6">
        <w:rPr>
          <w:rFonts w:cs="Arial"/>
          <w:sz w:val="20"/>
        </w:rPr>
        <w:t xml:space="preserve">una vez que haya firmado el contrato pasará y mantendrá actualizado el listado con los nombres de su personal, anexando fotocopia de la cédula y del pasado judicial vigente a la oficina de seguridad física </w:t>
      </w:r>
      <w:r w:rsidR="003C31BE" w:rsidRPr="007528C6">
        <w:rPr>
          <w:rFonts w:cs="Arial"/>
          <w:sz w:val="20"/>
        </w:rPr>
        <w:t>del CONTRATANTE</w:t>
      </w:r>
      <w:r w:rsidRPr="007528C6">
        <w:rPr>
          <w:rFonts w:cs="Arial"/>
          <w:sz w:val="20"/>
        </w:rPr>
        <w:t>.</w:t>
      </w:r>
    </w:p>
    <w:p w14:paraId="6A016BD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respetará las normas de circulación y parqueo establecidas por </w:t>
      </w:r>
      <w:r w:rsidRPr="007528C6">
        <w:rPr>
          <w:rFonts w:cs="Arial"/>
          <w:bCs/>
          <w:sz w:val="20"/>
        </w:rPr>
        <w:t>EL CONTRATANTE</w:t>
      </w:r>
      <w:r w:rsidRPr="007528C6">
        <w:rPr>
          <w:rFonts w:cs="Arial"/>
          <w:sz w:val="20"/>
        </w:rPr>
        <w:t xml:space="preserve">. Los vehículos empleados por </w:t>
      </w:r>
      <w:r w:rsidRPr="007528C6">
        <w:rPr>
          <w:rFonts w:cs="Arial"/>
          <w:bCs/>
          <w:sz w:val="20"/>
        </w:rPr>
        <w:t xml:space="preserve">EL </w:t>
      </w:r>
      <w:r w:rsidR="003C31BE" w:rsidRPr="007528C6">
        <w:rPr>
          <w:rFonts w:cs="Arial"/>
          <w:bCs/>
          <w:sz w:val="20"/>
        </w:rPr>
        <w:t>CONTRATISTA</w:t>
      </w:r>
      <w:r w:rsidRPr="007528C6">
        <w:rPr>
          <w:rFonts w:cs="Arial"/>
          <w:sz w:val="20"/>
        </w:rPr>
        <w:t xml:space="preserve"> observarán las normas de circulación y parqueo establecidas por </w:t>
      </w:r>
      <w:r w:rsidRPr="007528C6">
        <w:rPr>
          <w:rFonts w:cs="Arial"/>
          <w:bCs/>
          <w:sz w:val="20"/>
        </w:rPr>
        <w:t>COTECMAR</w:t>
      </w:r>
      <w:r w:rsidRPr="007528C6">
        <w:rPr>
          <w:rFonts w:cs="Arial"/>
          <w:sz w:val="20"/>
        </w:rPr>
        <w:t xml:space="preserve">. </w:t>
      </w:r>
    </w:p>
    <w:p w14:paraId="5393F6AB"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asumirá todos los costos que se deriven de los daños o averías ocasionados al </w:t>
      </w:r>
      <w:r w:rsidRPr="007528C6">
        <w:rPr>
          <w:rFonts w:cs="Arial"/>
          <w:bCs/>
          <w:sz w:val="20"/>
        </w:rPr>
        <w:t>CONTRATANTE</w:t>
      </w:r>
      <w:r w:rsidRPr="007528C6">
        <w:rPr>
          <w:rFonts w:cs="Arial"/>
          <w:sz w:val="20"/>
        </w:rPr>
        <w:t xml:space="preserve">, en sus instalaciones, a sus clientes y al personal que presta sus servicios para EL CONTRATANTE; en desarrollo de la ejecución de los servicios prestados por EL CONTRATISTA, su personal </w:t>
      </w:r>
      <w:r w:rsidR="003C31BE" w:rsidRPr="007528C6">
        <w:rPr>
          <w:rFonts w:cs="Arial"/>
          <w:sz w:val="20"/>
        </w:rPr>
        <w:t>o sus</w:t>
      </w:r>
      <w:r w:rsidRPr="007528C6">
        <w:rPr>
          <w:rFonts w:cs="Arial"/>
          <w:sz w:val="20"/>
        </w:rPr>
        <w:t xml:space="preserve"> subcontratistas.</w:t>
      </w:r>
    </w:p>
    <w:p w14:paraId="6E6AE1D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w:t>
      </w:r>
      <w:r w:rsidRPr="007528C6">
        <w:rPr>
          <w:rFonts w:cs="Arial"/>
          <w:bCs/>
          <w:sz w:val="20"/>
        </w:rPr>
        <w:t>se compromete a mantener actualizada su documentación en el Maestro de Proveedores del CONTRATANTE.</w:t>
      </w:r>
    </w:p>
    <w:p w14:paraId="156738F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se compromete </w:t>
      </w:r>
      <w:r w:rsidRPr="007528C6">
        <w:rPr>
          <w:rFonts w:cs="Arial"/>
          <w:sz w:val="20"/>
        </w:rPr>
        <w:t>a suscribir el acta de liquidación final del contrato.</w:t>
      </w:r>
    </w:p>
    <w:p w14:paraId="340154B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 con los requisitos de prestación del servicio, las normas técnicas y especificaciones establecidas por </w:t>
      </w:r>
      <w:r w:rsidRPr="007528C6">
        <w:rPr>
          <w:rFonts w:ascii="Arial" w:hAnsi="Arial" w:cs="Arial"/>
          <w:bCs/>
          <w:sz w:val="20"/>
          <w:szCs w:val="20"/>
        </w:rPr>
        <w:t>EL CONTRATANTE.</w:t>
      </w:r>
      <w:r w:rsidRPr="007528C6">
        <w:rPr>
          <w:rFonts w:ascii="Arial" w:hAnsi="Arial" w:cs="Arial"/>
          <w:sz w:val="20"/>
          <w:szCs w:val="20"/>
        </w:rPr>
        <w:t xml:space="preserve"> </w:t>
      </w:r>
    </w:p>
    <w:p w14:paraId="321CBDEA"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Ejecutar la prestación del servicio dentro de los parámetros de calidad, cantidad </w:t>
      </w:r>
      <w:r w:rsidR="003C31BE" w:rsidRPr="007528C6">
        <w:rPr>
          <w:rFonts w:ascii="Arial" w:hAnsi="Arial" w:cs="Arial"/>
          <w:sz w:val="20"/>
          <w:szCs w:val="20"/>
        </w:rPr>
        <w:t>y tiempo</w:t>
      </w:r>
      <w:r w:rsidRPr="007528C6">
        <w:rPr>
          <w:rFonts w:ascii="Arial" w:hAnsi="Arial" w:cs="Arial"/>
          <w:sz w:val="20"/>
          <w:szCs w:val="20"/>
        </w:rPr>
        <w:t xml:space="preserve"> que para el efecto le indique </w:t>
      </w:r>
      <w:r w:rsidRPr="007528C6">
        <w:rPr>
          <w:rFonts w:ascii="Arial" w:hAnsi="Arial" w:cs="Arial"/>
          <w:bCs/>
          <w:sz w:val="20"/>
          <w:szCs w:val="20"/>
        </w:rPr>
        <w:t xml:space="preserve">EL CONTRATANTE. </w:t>
      </w:r>
    </w:p>
    <w:p w14:paraId="13AE7907"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Realizar las correcciones y tomar las acciones correctivas por las deficiencias, faltas cometidas por el personal del CONTRATISTA que hayan sido comunicadas en la prestación del servicio </w:t>
      </w:r>
      <w:r w:rsidRPr="007528C6">
        <w:rPr>
          <w:rFonts w:ascii="Arial" w:hAnsi="Arial" w:cs="Arial"/>
          <w:sz w:val="20"/>
          <w:szCs w:val="20"/>
        </w:rPr>
        <w:lastRenderedPageBreak/>
        <w:t xml:space="preserve">por </w:t>
      </w:r>
      <w:r w:rsidRPr="007528C6">
        <w:rPr>
          <w:rFonts w:ascii="Arial" w:hAnsi="Arial" w:cs="Arial"/>
          <w:bCs/>
          <w:sz w:val="20"/>
          <w:szCs w:val="20"/>
        </w:rPr>
        <w:t>EL CONTRATANTE o por la ARP</w:t>
      </w:r>
      <w:r w:rsidRPr="007528C6">
        <w:rPr>
          <w:rFonts w:ascii="Arial" w:hAnsi="Arial" w:cs="Arial"/>
          <w:sz w:val="20"/>
          <w:szCs w:val="20"/>
        </w:rPr>
        <w:t xml:space="preserve">, de tal forma que no se presenten nuevamente, especialmente en cuanto a violaciones a las normas de seguridad y salud ocupacional se refiere. </w:t>
      </w:r>
    </w:p>
    <w:p w14:paraId="2765ABC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Responder inmediatamente por los reclamos, quejas y/o daños ocasionados a las personas directas o indirectas, clientes de </w:t>
      </w:r>
      <w:r w:rsidRPr="007528C6">
        <w:rPr>
          <w:rFonts w:ascii="Arial" w:hAnsi="Arial" w:cs="Arial"/>
          <w:bCs/>
          <w:sz w:val="20"/>
          <w:szCs w:val="20"/>
        </w:rPr>
        <w:t>EL CONTRATANTE</w:t>
      </w:r>
      <w:r w:rsidRPr="007528C6">
        <w:rPr>
          <w:rFonts w:ascii="Arial" w:hAnsi="Arial" w:cs="Arial"/>
          <w:sz w:val="20"/>
          <w:szCs w:val="20"/>
        </w:rPr>
        <w:t xml:space="preserve"> y/o </w:t>
      </w:r>
      <w:r w:rsidRPr="007528C6">
        <w:rPr>
          <w:rFonts w:ascii="Arial" w:hAnsi="Arial" w:cs="Arial"/>
          <w:bCs/>
          <w:sz w:val="20"/>
          <w:szCs w:val="20"/>
        </w:rPr>
        <w:t>EL CONTRATANTE</w:t>
      </w:r>
      <w:r w:rsidRPr="007528C6">
        <w:rPr>
          <w:rFonts w:ascii="Arial" w:hAnsi="Arial" w:cs="Arial"/>
          <w:sz w:val="20"/>
          <w:szCs w:val="20"/>
        </w:rPr>
        <w:t xml:space="preserve">; así como a las instalaciones, materias primas, herramientas, equipos o maquinarias, vehículos, productos en proceso y/o terminados y demás recursos de </w:t>
      </w:r>
      <w:r w:rsidRPr="007528C6">
        <w:rPr>
          <w:rFonts w:ascii="Arial" w:hAnsi="Arial" w:cs="Arial"/>
          <w:bCs/>
          <w:sz w:val="20"/>
          <w:szCs w:val="20"/>
        </w:rPr>
        <w:t>EL CONTRATANTE</w:t>
      </w:r>
      <w:r w:rsidRPr="007528C6">
        <w:rPr>
          <w:rFonts w:ascii="Arial" w:hAnsi="Arial" w:cs="Arial"/>
          <w:sz w:val="20"/>
          <w:szCs w:val="20"/>
        </w:rPr>
        <w:t xml:space="preserve">, clientes y/o personas directas o indirectas, ya sea por dolo o culpa cometidas por los trabajadores del CONTRATISTA. </w:t>
      </w:r>
      <w:r w:rsidRPr="007528C6">
        <w:rPr>
          <w:rFonts w:ascii="Arial" w:hAnsi="Arial" w:cs="Arial"/>
          <w:bCs/>
          <w:sz w:val="20"/>
          <w:szCs w:val="20"/>
        </w:rPr>
        <w:t>EL CONTRATISTA</w:t>
      </w:r>
      <w:r w:rsidRPr="007528C6">
        <w:rPr>
          <w:rFonts w:ascii="Arial" w:hAnsi="Arial" w:cs="Arial"/>
          <w:sz w:val="20"/>
          <w:szCs w:val="20"/>
        </w:rPr>
        <w:t xml:space="preserve"> libera al </w:t>
      </w:r>
      <w:r w:rsidRPr="007528C6">
        <w:rPr>
          <w:rFonts w:ascii="Arial" w:hAnsi="Arial" w:cs="Arial"/>
          <w:bCs/>
          <w:sz w:val="20"/>
          <w:szCs w:val="20"/>
        </w:rPr>
        <w:t>CONTRATANTE</w:t>
      </w:r>
      <w:r w:rsidRPr="007528C6">
        <w:rPr>
          <w:rFonts w:ascii="Arial" w:hAnsi="Arial" w:cs="Arial"/>
          <w:sz w:val="20"/>
          <w:szCs w:val="20"/>
        </w:rPr>
        <w:t xml:space="preserve"> de cualquier responsabilidad en caso de presentarse accidentes de trabajo y/o futuras reclamaciones que generen el pago </w:t>
      </w:r>
      <w:r w:rsidR="003C31BE" w:rsidRPr="007528C6">
        <w:rPr>
          <w:rFonts w:ascii="Arial" w:hAnsi="Arial" w:cs="Arial"/>
          <w:sz w:val="20"/>
          <w:szCs w:val="20"/>
        </w:rPr>
        <w:t>de cualquier</w:t>
      </w:r>
      <w:r w:rsidRPr="007528C6">
        <w:rPr>
          <w:rFonts w:ascii="Arial" w:hAnsi="Arial" w:cs="Arial"/>
          <w:sz w:val="20"/>
          <w:szCs w:val="20"/>
        </w:rPr>
        <w:t xml:space="preserve"> indemnización. </w:t>
      </w:r>
    </w:p>
    <w:p w14:paraId="027CC266"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Las Personas que presten sus servicios al </w:t>
      </w:r>
      <w:r w:rsidRPr="007528C6">
        <w:rPr>
          <w:rFonts w:ascii="Arial" w:hAnsi="Arial" w:cs="Arial"/>
          <w:bCs/>
          <w:sz w:val="20"/>
          <w:szCs w:val="20"/>
        </w:rPr>
        <w:t>CONTRATANTE</w:t>
      </w:r>
      <w:r w:rsidRPr="007528C6">
        <w:rPr>
          <w:rFonts w:ascii="Arial" w:hAnsi="Arial" w:cs="Arial"/>
          <w:sz w:val="20"/>
          <w:szCs w:val="20"/>
        </w:rPr>
        <w:t>, no podrán ser menores de dieciocho (18) años, ni tener antecedentes judiciales y/o disciplinarios.</w:t>
      </w:r>
    </w:p>
    <w:p w14:paraId="073A7E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Reemplazar inmediatamente a los trabajadores del CONTRATISTA, que a juicio del CONTRATANTE no ejecuten las tareas en forma satisfactoria. Para tal efecto, </w:t>
      </w:r>
      <w:r w:rsidRPr="007528C6">
        <w:rPr>
          <w:rFonts w:ascii="Arial" w:hAnsi="Arial" w:cs="Arial"/>
          <w:bCs/>
          <w:sz w:val="20"/>
          <w:szCs w:val="20"/>
        </w:rPr>
        <w:t>EL CONTRATANTE</w:t>
      </w:r>
      <w:r w:rsidRPr="007528C6">
        <w:rPr>
          <w:rFonts w:ascii="Arial" w:hAnsi="Arial" w:cs="Arial"/>
          <w:sz w:val="20"/>
          <w:szCs w:val="20"/>
        </w:rPr>
        <w:t xml:space="preserve"> deberá solicitar por escrito el reemplazo.</w:t>
      </w:r>
    </w:p>
    <w:p w14:paraId="6A0A23C2" w14:textId="77777777" w:rsidR="00791B21" w:rsidRPr="007528C6" w:rsidRDefault="00791B21" w:rsidP="007528C6">
      <w:pPr>
        <w:pStyle w:val="Textoindependiente2"/>
        <w:spacing w:line="276" w:lineRule="auto"/>
        <w:rPr>
          <w:rFonts w:cs="Arial"/>
          <w:b/>
          <w:sz w:val="20"/>
          <w:u w:val="single"/>
        </w:rPr>
      </w:pPr>
    </w:p>
    <w:p w14:paraId="220AB764" w14:textId="77777777" w:rsidR="00DD12BF" w:rsidRPr="007528C6" w:rsidRDefault="00DD12BF" w:rsidP="007528C6">
      <w:pPr>
        <w:pStyle w:val="Textoindependiente2"/>
        <w:spacing w:line="276" w:lineRule="auto"/>
        <w:rPr>
          <w:rFonts w:cs="Arial"/>
          <w:sz w:val="20"/>
          <w:u w:val="single"/>
        </w:rPr>
      </w:pPr>
    </w:p>
    <w:p w14:paraId="102A2D6E" w14:textId="77777777" w:rsidR="00DD12BF" w:rsidRPr="007528C6" w:rsidRDefault="00DD12BF" w:rsidP="007528C6">
      <w:pPr>
        <w:pStyle w:val="Textoindependiente2"/>
        <w:spacing w:line="276" w:lineRule="auto"/>
        <w:rPr>
          <w:rFonts w:cs="Arial"/>
          <w:sz w:val="20"/>
          <w:u w:val="single"/>
        </w:rPr>
      </w:pPr>
      <w:r w:rsidRPr="007528C6">
        <w:rPr>
          <w:rFonts w:cs="Arial"/>
          <w:b/>
          <w:sz w:val="20"/>
          <w:u w:val="single"/>
        </w:rPr>
        <w:t>DEL CONTRATANTE</w:t>
      </w:r>
      <w:r w:rsidRPr="007528C6">
        <w:rPr>
          <w:rFonts w:cs="Arial"/>
          <w:sz w:val="20"/>
          <w:u w:val="single"/>
        </w:rPr>
        <w:t>: Se incluyen las obligaciones particulares del negocio</w:t>
      </w:r>
    </w:p>
    <w:p w14:paraId="3D1D8DFB" w14:textId="77777777" w:rsidR="00791B21" w:rsidRPr="007528C6" w:rsidRDefault="00791B21" w:rsidP="007528C6">
      <w:pPr>
        <w:pStyle w:val="Textoindependiente2"/>
        <w:spacing w:line="276" w:lineRule="auto"/>
        <w:rPr>
          <w:rFonts w:cs="Arial"/>
          <w:sz w:val="20"/>
          <w:u w:val="single"/>
        </w:rPr>
      </w:pPr>
    </w:p>
    <w:p w14:paraId="31DCB8CA" w14:textId="77777777" w:rsidR="00791B21" w:rsidRPr="007528C6" w:rsidRDefault="00791B21">
      <w:pPr>
        <w:contextualSpacing/>
        <w:jc w:val="both"/>
        <w:rPr>
          <w:rFonts w:ascii="Arial" w:hAnsi="Arial" w:cs="Arial"/>
          <w:sz w:val="20"/>
          <w:szCs w:val="20"/>
        </w:rPr>
      </w:pPr>
      <w:r w:rsidRPr="007528C6">
        <w:rPr>
          <w:rFonts w:ascii="Arial" w:hAnsi="Arial" w:cs="Arial"/>
          <w:sz w:val="20"/>
          <w:szCs w:val="20"/>
        </w:rPr>
        <w:t xml:space="preserve">COTECMAR se obliga a brindar toda la información y colaboración necesaria para la correcta ejecución del objeto contractual en especial a lo siguiente: </w:t>
      </w:r>
    </w:p>
    <w:p w14:paraId="7BA9F8B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w:t>
      </w:r>
      <w:r w:rsidRPr="007528C6">
        <w:rPr>
          <w:rFonts w:cs="Arial"/>
          <w:sz w:val="20"/>
        </w:rPr>
        <w:t xml:space="preserve"> se comprometerá a pagar el precio por los servicios prestados por EL CONTRATISTA, en la forma y plazo aquí establecido.</w:t>
      </w:r>
    </w:p>
    <w:p w14:paraId="42B794CB" w14:textId="77777777" w:rsidR="00791B21" w:rsidRPr="007528C6" w:rsidRDefault="00791B21" w:rsidP="007528C6">
      <w:pPr>
        <w:numPr>
          <w:ilvl w:val="0"/>
          <w:numId w:val="8"/>
        </w:numPr>
        <w:spacing w:after="0"/>
        <w:contextualSpacing/>
        <w:jc w:val="both"/>
        <w:rPr>
          <w:rFonts w:ascii="Arial" w:hAnsi="Arial" w:cs="Arial"/>
          <w:sz w:val="20"/>
          <w:szCs w:val="20"/>
        </w:rPr>
      </w:pPr>
      <w:r w:rsidRPr="007528C6">
        <w:rPr>
          <w:rFonts w:ascii="Arial" w:hAnsi="Arial" w:cs="Arial"/>
          <w:bCs/>
          <w:sz w:val="20"/>
          <w:szCs w:val="20"/>
        </w:rPr>
        <w:t>EL CONTRATANTE</w:t>
      </w:r>
      <w:r w:rsidRPr="007528C6">
        <w:rPr>
          <w:rFonts w:ascii="Arial" w:hAnsi="Arial" w:cs="Arial"/>
          <w:sz w:val="20"/>
          <w:szCs w:val="20"/>
        </w:rPr>
        <w:t xml:space="preserve"> deberá diseñar y mantener en operación, debidamente documentado, un adecuado sistema de control interno. </w:t>
      </w:r>
    </w:p>
    <w:p w14:paraId="17D4039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deberá designar un supervisor de los servicios que se prestarán en virtud del presente contrato.</w:t>
      </w:r>
    </w:p>
    <w:p w14:paraId="3B9A9B83"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suscribirá las actas de inicio, entrega y finalización del contrato y suministrará al CONTRATISTA toda la información necesaria para la adecuada prestación del Servicio.</w:t>
      </w:r>
    </w:p>
    <w:p w14:paraId="354CBA65"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w:t>
      </w:r>
      <w:r w:rsidRPr="007528C6">
        <w:rPr>
          <w:rFonts w:cs="Arial"/>
          <w:sz w:val="20"/>
        </w:rPr>
        <w:t xml:space="preserve">, a través de la Oficina de Seguridad física después de confirmar con el Departamento de Salud Ocupacional el cumplimiento de los requisitos de seguridad industrial, elaborará a cada trabajador un estudio de seguridad. </w:t>
      </w:r>
    </w:p>
    <w:p w14:paraId="5FC82EA3"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Efectuar los llamados de atención cuando los servicios contratados presenten novedades o incumplimientos.</w:t>
      </w:r>
    </w:p>
    <w:p w14:paraId="1DB2145C"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Realizar trimestralmente y dar a conocer al contratista, las encuestas de niveles de satisfacción del servicio realizadas a los usuarios.</w:t>
      </w:r>
    </w:p>
    <w:p w14:paraId="53C3CB89"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Recomendar al contratista acciones de mejora en la prestación del servicio cuando éstas resulten procedentes.</w:t>
      </w:r>
    </w:p>
    <w:p w14:paraId="196436DD"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 xml:space="preserve">Las demás funciones establecidas para los supervisores en la </w:t>
      </w:r>
      <w:r w:rsidRPr="007528C6">
        <w:rPr>
          <w:rFonts w:cs="Arial"/>
          <w:sz w:val="20"/>
        </w:rPr>
        <w:t>en la Directiva Permanente emanada de la Presidencia de COTECMAR.</w:t>
      </w:r>
    </w:p>
    <w:p w14:paraId="34998BEF" w14:textId="77777777" w:rsidR="001253FB" w:rsidRPr="007528C6" w:rsidRDefault="001253FB" w:rsidP="007528C6">
      <w:pPr>
        <w:pStyle w:val="Textoindependiente2"/>
        <w:spacing w:line="276" w:lineRule="auto"/>
        <w:ind w:left="360"/>
        <w:contextualSpacing/>
        <w:rPr>
          <w:rFonts w:cs="Arial"/>
          <w:sz w:val="20"/>
        </w:rPr>
      </w:pPr>
    </w:p>
    <w:p w14:paraId="12B8CADF" w14:textId="77777777" w:rsidR="001253FB" w:rsidRPr="007528C6" w:rsidRDefault="001253FB" w:rsidP="007528C6">
      <w:pPr>
        <w:contextualSpacing/>
        <w:jc w:val="both"/>
        <w:rPr>
          <w:rFonts w:cs="Arial"/>
          <w:sz w:val="20"/>
        </w:rPr>
      </w:pPr>
    </w:p>
    <w:p w14:paraId="564B8EA6" w14:textId="77777777" w:rsidR="001253FB" w:rsidRPr="007528C6" w:rsidRDefault="001253FB">
      <w:pPr>
        <w:contextualSpacing/>
        <w:jc w:val="both"/>
        <w:rPr>
          <w:rFonts w:ascii="Arial" w:hAnsi="Arial" w:cs="Arial"/>
          <w:sz w:val="20"/>
          <w:szCs w:val="20"/>
        </w:rPr>
      </w:pPr>
      <w:r w:rsidRPr="007528C6">
        <w:rPr>
          <w:rFonts w:ascii="Arial" w:hAnsi="Arial" w:cs="Arial"/>
          <w:b/>
          <w:bCs/>
          <w:sz w:val="20"/>
          <w:szCs w:val="20"/>
        </w:rPr>
        <w:t xml:space="preserve">CUMPLIMIENTO DE LAS OBLIGACIONES DE APORTES AL SISTEMA INTEGRAL DE LA SEGURIDAD SOCIAL: </w:t>
      </w:r>
      <w:r w:rsidRPr="007528C6">
        <w:rPr>
          <w:rFonts w:ascii="Arial" w:hAnsi="Arial" w:cs="Arial"/>
          <w:bCs/>
          <w:sz w:val="20"/>
          <w:szCs w:val="20"/>
        </w:rPr>
        <w:t>EL CONTRATISTA</w:t>
      </w:r>
      <w:r w:rsidRPr="007528C6">
        <w:rPr>
          <w:rFonts w:ascii="Arial" w:hAnsi="Arial" w:cs="Arial"/>
          <w:sz w:val="20"/>
          <w:szCs w:val="20"/>
        </w:rPr>
        <w:t xml:space="preserve"> se obliga a dar cumplimiento a lo previsto en las regulaciones que en materia de cotizaciones aportes al Sistema Integral de la Seguridad Social rigen en Colombia, para lo cual deberá acreditar con la presentación de su factura, que se encuentra al día en el pago de los aportes que le competen, así: </w:t>
      </w:r>
    </w:p>
    <w:p w14:paraId="2BAC6024" w14:textId="77777777" w:rsidR="001253FB" w:rsidRPr="007528C6" w:rsidRDefault="001253FB">
      <w:pPr>
        <w:contextualSpacing/>
        <w:jc w:val="both"/>
        <w:rPr>
          <w:rFonts w:ascii="Arial" w:hAnsi="Arial" w:cs="Arial"/>
          <w:sz w:val="20"/>
          <w:szCs w:val="20"/>
        </w:rPr>
      </w:pPr>
      <w:r w:rsidRPr="007528C6">
        <w:rPr>
          <w:rFonts w:ascii="Arial" w:hAnsi="Arial" w:cs="Arial"/>
          <w:bCs/>
          <w:sz w:val="20"/>
          <w:szCs w:val="20"/>
        </w:rPr>
        <w:lastRenderedPageBreak/>
        <w:t xml:space="preserve">a) </w:t>
      </w:r>
      <w:r w:rsidRPr="007528C6">
        <w:rPr>
          <w:rFonts w:ascii="Arial" w:hAnsi="Arial" w:cs="Arial"/>
          <w:sz w:val="20"/>
          <w:szCs w:val="20"/>
          <w:u w:val="single"/>
        </w:rPr>
        <w:t>Personas jurídicas</w:t>
      </w:r>
      <w:r w:rsidRPr="007528C6">
        <w:rPr>
          <w:rFonts w:ascii="Arial" w:hAnsi="Arial" w:cs="Arial"/>
          <w:sz w:val="20"/>
          <w:szCs w:val="20"/>
        </w:rPr>
        <w:t>: Certificación expedida por el Representante legal o por el revisor fiscal, en caso de que la sociedad tenga la obligación legal de tenerlo, conforme a lo señalado en el artículo 50 de la Ley 789 de 2002.</w:t>
      </w:r>
    </w:p>
    <w:p w14:paraId="0EF1218B" w14:textId="11286BE3" w:rsidR="001253FB" w:rsidRPr="007528C6" w:rsidRDefault="001253FB">
      <w:pPr>
        <w:contextualSpacing/>
        <w:jc w:val="both"/>
        <w:rPr>
          <w:rFonts w:ascii="Arial" w:hAnsi="Arial" w:cs="Arial"/>
          <w:sz w:val="20"/>
          <w:szCs w:val="20"/>
        </w:rPr>
      </w:pPr>
      <w:r w:rsidRPr="007528C6">
        <w:rPr>
          <w:rFonts w:ascii="Arial" w:hAnsi="Arial" w:cs="Arial"/>
          <w:bCs/>
          <w:sz w:val="20"/>
          <w:szCs w:val="20"/>
        </w:rPr>
        <w:t>b</w:t>
      </w:r>
      <w:r w:rsidRPr="007528C6">
        <w:rPr>
          <w:rFonts w:ascii="Arial" w:hAnsi="Arial" w:cs="Arial"/>
          <w:bCs/>
          <w:sz w:val="20"/>
          <w:szCs w:val="20"/>
          <w:u w:val="single"/>
        </w:rPr>
        <w:t xml:space="preserve">) </w:t>
      </w:r>
      <w:r w:rsidRPr="007528C6">
        <w:rPr>
          <w:rFonts w:ascii="Arial" w:hAnsi="Arial" w:cs="Arial"/>
          <w:sz w:val="20"/>
          <w:szCs w:val="20"/>
          <w:u w:val="single"/>
        </w:rPr>
        <w:t>Personas naturales:</w:t>
      </w:r>
      <w:r w:rsidRPr="007528C6">
        <w:rPr>
          <w:rFonts w:ascii="Arial" w:hAnsi="Arial" w:cs="Arial"/>
          <w:sz w:val="20"/>
          <w:szCs w:val="20"/>
        </w:rPr>
        <w:t xml:space="preserve"> Cuando </w:t>
      </w:r>
      <w:r w:rsidRPr="007528C6">
        <w:rPr>
          <w:rFonts w:ascii="Arial" w:hAnsi="Arial" w:cs="Arial"/>
          <w:bCs/>
          <w:sz w:val="20"/>
          <w:szCs w:val="20"/>
        </w:rPr>
        <w:t>EL CONTRATISTA</w:t>
      </w:r>
      <w:r w:rsidRPr="007528C6">
        <w:rPr>
          <w:rFonts w:ascii="Arial" w:hAnsi="Arial" w:cs="Arial"/>
          <w:sz w:val="20"/>
          <w:szCs w:val="20"/>
        </w:rPr>
        <w:t xml:space="preserve"> sea persona natural, deberá presentar una declaración en original, bajo la gravedad de juramento donde acredite que se encuentra al día en el pago de los aportes al sistema de seguridad social. Si tiene trabajadores a su servicio, deberá acreditar, además, el pago de las cotizaciones al sistema integral de seguridad social de éstos. La persona natural extranjera que no resida en Colombia no deberá aportar el certificado a que se refiere este literal (artículo 9° de la ley 828 de 2003). </w:t>
      </w:r>
      <w:r w:rsidR="007328D7" w:rsidRPr="007528C6">
        <w:rPr>
          <w:rFonts w:ascii="Arial" w:hAnsi="Arial" w:cs="Arial"/>
          <w:sz w:val="20"/>
          <w:szCs w:val="20"/>
        </w:rPr>
        <w:t>En caso de que</w:t>
      </w:r>
      <w:r w:rsidRPr="007528C6">
        <w:rPr>
          <w:rFonts w:ascii="Arial" w:hAnsi="Arial" w:cs="Arial"/>
          <w:sz w:val="20"/>
          <w:szCs w:val="20"/>
        </w:rPr>
        <w:t xml:space="preserve"> </w:t>
      </w:r>
      <w:r w:rsidRPr="007528C6">
        <w:rPr>
          <w:rFonts w:ascii="Arial" w:hAnsi="Arial" w:cs="Arial"/>
          <w:bCs/>
          <w:sz w:val="20"/>
          <w:szCs w:val="20"/>
        </w:rPr>
        <w:t>EL CONTRATISTA</w:t>
      </w:r>
      <w:r w:rsidRPr="007528C6">
        <w:rPr>
          <w:rFonts w:ascii="Arial" w:hAnsi="Arial" w:cs="Arial"/>
          <w:sz w:val="20"/>
          <w:szCs w:val="20"/>
        </w:rPr>
        <w:t xml:space="preserve">, persona jurídica o natural, no tenga personal a cargo y por ende no esté obligado a efectuar el pago de aportes parafiscales y cotizaciones al sistema integral de seguridad social, debe también bajo la gravedad de juramento, indicar esta circunstancia en la mencionada certificación. </w:t>
      </w:r>
    </w:p>
    <w:p w14:paraId="53A08A84" w14:textId="43B62390" w:rsidR="001253FB" w:rsidRPr="007528C6" w:rsidRDefault="001253FB" w:rsidP="007528C6">
      <w:pPr>
        <w:contextualSpacing/>
        <w:jc w:val="both"/>
        <w:rPr>
          <w:rFonts w:cs="Arial"/>
          <w:sz w:val="20"/>
        </w:rPr>
      </w:pPr>
      <w:r w:rsidRPr="007528C6">
        <w:rPr>
          <w:rFonts w:ascii="Arial" w:hAnsi="Arial" w:cs="Arial"/>
          <w:bCs/>
          <w:sz w:val="20"/>
          <w:szCs w:val="20"/>
        </w:rPr>
        <w:t xml:space="preserve">PARÁGRAFO: </w:t>
      </w:r>
      <w:r w:rsidRPr="007528C6">
        <w:rPr>
          <w:rFonts w:ascii="Arial" w:hAnsi="Arial" w:cs="Arial"/>
          <w:sz w:val="20"/>
          <w:szCs w:val="20"/>
        </w:rPr>
        <w:t xml:space="preserve">En caso de evidenciarse el incumplimiento de esta obligación, </w:t>
      </w:r>
      <w:r w:rsidRPr="007528C6">
        <w:rPr>
          <w:rFonts w:ascii="Arial" w:hAnsi="Arial" w:cs="Arial"/>
          <w:bCs/>
          <w:sz w:val="20"/>
          <w:szCs w:val="20"/>
        </w:rPr>
        <w:t>COTECMAR</w:t>
      </w:r>
      <w:r w:rsidRPr="007528C6">
        <w:rPr>
          <w:rFonts w:ascii="Arial" w:hAnsi="Arial" w:cs="Arial"/>
          <w:sz w:val="20"/>
          <w:szCs w:val="20"/>
        </w:rPr>
        <w:t xml:space="preserve"> queda facultado para </w:t>
      </w:r>
      <w:r w:rsidR="002C4D94" w:rsidRPr="007528C6">
        <w:rPr>
          <w:rFonts w:ascii="Arial" w:hAnsi="Arial" w:cs="Arial"/>
          <w:sz w:val="20"/>
          <w:szCs w:val="20"/>
        </w:rPr>
        <w:t>avisar</w:t>
      </w:r>
      <w:r w:rsidRPr="007528C6">
        <w:rPr>
          <w:rFonts w:ascii="Arial" w:hAnsi="Arial" w:cs="Arial"/>
          <w:sz w:val="20"/>
          <w:szCs w:val="20"/>
        </w:rPr>
        <w:t xml:space="preserve"> a las autoridades pertinentes a fin de que impongan las sanciones del caso, al tiempo de constituirse en justa causa para que EL CONTRATANTE dé por terminado el contrato de forma anticipada.</w:t>
      </w:r>
    </w:p>
    <w:p w14:paraId="50EECC8F" w14:textId="77777777" w:rsidR="005607FD" w:rsidRPr="007528C6" w:rsidRDefault="005607FD" w:rsidP="007528C6">
      <w:pPr>
        <w:contextualSpacing/>
        <w:jc w:val="both"/>
        <w:rPr>
          <w:rFonts w:cs="Arial"/>
          <w:sz w:val="20"/>
          <w:szCs w:val="20"/>
        </w:rPr>
      </w:pPr>
    </w:p>
    <w:p w14:paraId="742A6549" w14:textId="5C079E4D"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b/>
          <w:sz w:val="20"/>
          <w:szCs w:val="20"/>
          <w:lang w:val="es-CO" w:eastAsia="es-ES"/>
        </w:rPr>
        <w:t>SUPERVISIÓN:</w:t>
      </w:r>
      <w:r w:rsidRPr="007528C6">
        <w:rPr>
          <w:rFonts w:ascii="Arial" w:eastAsia="Times New Roman" w:hAnsi="Arial" w:cs="Arial"/>
          <w:sz w:val="20"/>
          <w:szCs w:val="20"/>
          <w:lang w:val="es-CO" w:eastAsia="es-ES"/>
        </w:rPr>
        <w:t xml:space="preserve"> EL CONTRATANTE ejercerá la supervisión del objeto del presente contrato a través del </w:t>
      </w:r>
      <w:r w:rsidR="007328D7">
        <w:rPr>
          <w:rFonts w:ascii="Arial" w:eastAsia="Times New Roman" w:hAnsi="Arial" w:cs="Arial"/>
          <w:sz w:val="20"/>
          <w:szCs w:val="20"/>
          <w:lang w:val="es-CO" w:eastAsia="es-ES"/>
        </w:rPr>
        <w:t>Coordinador de Desarrollo de Capacidades de COTECMAR</w:t>
      </w:r>
      <w:r w:rsidRPr="007528C6">
        <w:rPr>
          <w:rFonts w:ascii="Arial" w:eastAsia="Times New Roman" w:hAnsi="Arial" w:cs="Arial"/>
          <w:sz w:val="20"/>
          <w:szCs w:val="20"/>
          <w:lang w:val="es-CO" w:eastAsia="es-ES"/>
        </w:rPr>
        <w:t xml:space="preserve"> o quien haga sus veces, quien estará facultado para: </w:t>
      </w:r>
    </w:p>
    <w:p w14:paraId="197C8B79" w14:textId="5E929015"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a)  Vigilar que</w:t>
      </w:r>
      <w:r w:rsidR="007328D7">
        <w:rPr>
          <w:rFonts w:ascii="Arial" w:eastAsia="Times New Roman" w:hAnsi="Arial" w:cs="Arial"/>
          <w:sz w:val="20"/>
          <w:szCs w:val="20"/>
          <w:lang w:val="es-CO" w:eastAsia="es-ES"/>
        </w:rPr>
        <w:t xml:space="preserve"> los diseños entregados y el levantamiento de la información para el desarrollo de estos</w:t>
      </w:r>
      <w:r w:rsidRPr="007528C6">
        <w:rPr>
          <w:rFonts w:ascii="Arial" w:eastAsia="Times New Roman" w:hAnsi="Arial" w:cs="Arial"/>
          <w:sz w:val="20"/>
          <w:szCs w:val="20"/>
          <w:lang w:val="es-CO" w:eastAsia="es-ES"/>
        </w:rPr>
        <w:t xml:space="preserve"> sea ejecutad</w:t>
      </w:r>
      <w:r w:rsidR="007328D7">
        <w:rPr>
          <w:rFonts w:ascii="Arial" w:eastAsia="Times New Roman" w:hAnsi="Arial" w:cs="Arial"/>
          <w:sz w:val="20"/>
          <w:szCs w:val="20"/>
          <w:lang w:val="es-CO" w:eastAsia="es-ES"/>
        </w:rPr>
        <w:t>o</w:t>
      </w:r>
      <w:r w:rsidRPr="007528C6">
        <w:rPr>
          <w:rFonts w:ascii="Arial" w:eastAsia="Times New Roman" w:hAnsi="Arial" w:cs="Arial"/>
          <w:sz w:val="20"/>
          <w:szCs w:val="20"/>
          <w:lang w:val="es-CO" w:eastAsia="es-ES"/>
        </w:rPr>
        <w:t xml:space="preserve"> de acuerdo con las especificaciones establecidas en el presente contrato. </w:t>
      </w:r>
    </w:p>
    <w:p w14:paraId="59FF4E70"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b) Verificar el cumplimiento de los compromisos y las obligaciones contraídas por EL CONTRATISTA y establecidos en el presente contrato; </w:t>
      </w:r>
    </w:p>
    <w:p w14:paraId="32710258"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c) Conceptuar sobre la procedencia de eventuales adiciones al plazo o al valor del presente contrato; </w:t>
      </w:r>
    </w:p>
    <w:p w14:paraId="3473B3C6"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d) Comunicar sus observaciones y/o instrucciones en forma escrita tanto al CONTRATISTA como al CONTRATANTE; </w:t>
      </w:r>
    </w:p>
    <w:p w14:paraId="55C4898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e) Aprobar las facturas presentadas por EL CONTRATISTA, mediante su firma y sello de recibido a satisfacción; </w:t>
      </w:r>
    </w:p>
    <w:p w14:paraId="6FDD98C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f) Las demás funciones establecidas para los supervisores en la Directiva Permanente </w:t>
      </w:r>
      <w:proofErr w:type="spellStart"/>
      <w:r w:rsidRPr="007528C6">
        <w:rPr>
          <w:rFonts w:ascii="Arial" w:eastAsia="Times New Roman" w:hAnsi="Arial" w:cs="Arial"/>
          <w:sz w:val="20"/>
          <w:szCs w:val="20"/>
          <w:lang w:val="es-CO" w:eastAsia="es-ES"/>
        </w:rPr>
        <w:t>Nº</w:t>
      </w:r>
      <w:proofErr w:type="spellEnd"/>
      <w:r w:rsidRPr="007528C6">
        <w:rPr>
          <w:rFonts w:ascii="Arial" w:eastAsia="Times New Roman" w:hAnsi="Arial" w:cs="Arial"/>
          <w:sz w:val="20"/>
          <w:szCs w:val="20"/>
          <w:lang w:val="es-CO" w:eastAsia="es-ES"/>
        </w:rPr>
        <w:t xml:space="preserve"> 020 de junio 30 de 2010 de la Presidencia de COTECMAR. </w:t>
      </w:r>
    </w:p>
    <w:p w14:paraId="233BBB41" w14:textId="5C84CE8A"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PARÁGRAFO PRIMERO: En el evento que, por ausencia temporal o definitiva, exista cambio de supervisor, no se requiere la modificación del presente contrato, pues una copia o fotocopia de la designación que se efectúe de manera escrita se </w:t>
      </w:r>
      <w:r w:rsidR="002C4D94" w:rsidRPr="007528C6">
        <w:rPr>
          <w:rFonts w:ascii="Arial" w:eastAsia="Times New Roman" w:hAnsi="Arial" w:cs="Arial"/>
          <w:sz w:val="20"/>
          <w:szCs w:val="20"/>
          <w:lang w:val="es-CO" w:eastAsia="es-ES"/>
        </w:rPr>
        <w:t>adjuntará al</w:t>
      </w:r>
      <w:r w:rsidRPr="007528C6">
        <w:rPr>
          <w:rFonts w:ascii="Arial" w:eastAsia="Times New Roman" w:hAnsi="Arial" w:cs="Arial"/>
          <w:sz w:val="20"/>
          <w:szCs w:val="20"/>
          <w:lang w:val="es-CO" w:eastAsia="es-ES"/>
        </w:rPr>
        <w:t xml:space="preserve"> contrato </w:t>
      </w:r>
      <w:r w:rsidR="002C4D94" w:rsidRPr="007528C6">
        <w:rPr>
          <w:rFonts w:ascii="Arial" w:eastAsia="Times New Roman" w:hAnsi="Arial" w:cs="Arial"/>
          <w:sz w:val="20"/>
          <w:szCs w:val="20"/>
          <w:lang w:val="es-CO" w:eastAsia="es-ES"/>
        </w:rPr>
        <w:t>y formará</w:t>
      </w:r>
      <w:r w:rsidRPr="007528C6">
        <w:rPr>
          <w:rFonts w:ascii="Arial" w:eastAsia="Times New Roman" w:hAnsi="Arial" w:cs="Arial"/>
          <w:sz w:val="20"/>
          <w:szCs w:val="20"/>
          <w:lang w:val="es-CO" w:eastAsia="es-ES"/>
        </w:rPr>
        <w:t xml:space="preserve"> parte integral del mismo. </w:t>
      </w:r>
    </w:p>
    <w:p w14:paraId="458B6AE1" w14:textId="77777777" w:rsidR="005607FD" w:rsidRPr="007528C6" w:rsidRDefault="005607FD" w:rsidP="007528C6">
      <w:pPr>
        <w:pStyle w:val="Textoindependiente2"/>
        <w:spacing w:line="276" w:lineRule="auto"/>
        <w:rPr>
          <w:rFonts w:cs="Arial"/>
          <w:sz w:val="20"/>
          <w:lang w:val="es-CO"/>
        </w:rPr>
      </w:pPr>
      <w:r w:rsidRPr="007528C6">
        <w:rPr>
          <w:rFonts w:cs="Arial"/>
          <w:sz w:val="20"/>
          <w:lang w:val="es-CO"/>
        </w:rPr>
        <w:t>PARÁGRAFO SEGUNDO: El supervisor no estará facultado, en ningún momento, para adoptar decisiones que impliquen la modificación de los términos y condiciones en las que fue suscrito el presente contrato, las cuales únicamente podrán ser adoptados por los representantes legales de las partes.</w:t>
      </w:r>
    </w:p>
    <w:p w14:paraId="10901168" w14:textId="77777777" w:rsidR="005607FD" w:rsidRPr="007528C6" w:rsidRDefault="005607FD" w:rsidP="007528C6">
      <w:pPr>
        <w:rPr>
          <w:rFonts w:cs="Arial"/>
          <w:sz w:val="20"/>
          <w:szCs w:val="20"/>
          <w:lang w:val="es-CO"/>
        </w:rPr>
      </w:pPr>
    </w:p>
    <w:p w14:paraId="01F88A31" w14:textId="630C5608" w:rsidR="005607FD" w:rsidRPr="007528C6" w:rsidRDefault="005607FD" w:rsidP="007528C6">
      <w:pPr>
        <w:pStyle w:val="Textoindependiente2"/>
        <w:spacing w:line="276" w:lineRule="auto"/>
        <w:rPr>
          <w:rFonts w:cs="Arial"/>
          <w:sz w:val="20"/>
          <w:lang w:val="es-MX"/>
        </w:rPr>
      </w:pPr>
      <w:r w:rsidRPr="007528C6">
        <w:rPr>
          <w:rFonts w:cs="Arial"/>
          <w:b/>
          <w:sz w:val="20"/>
        </w:rPr>
        <w:t>CESIÓN:</w:t>
      </w:r>
      <w:r w:rsidRPr="007528C6">
        <w:rPr>
          <w:rFonts w:cs="Arial"/>
          <w:sz w:val="20"/>
          <w:lang w:val="es-MX"/>
        </w:rPr>
        <w:t xml:space="preserve"> EL CONTRATISTA no podrá ceder, ni en todo ni en parte, a persona natural o jurídica, nacional o extranjera, </w:t>
      </w:r>
      <w:r w:rsidR="002C4D94" w:rsidRPr="007528C6">
        <w:rPr>
          <w:rFonts w:cs="Arial"/>
          <w:sz w:val="20"/>
          <w:lang w:val="es-MX"/>
        </w:rPr>
        <w:t>el presente</w:t>
      </w:r>
      <w:r w:rsidRPr="007528C6">
        <w:rPr>
          <w:rFonts w:cs="Arial"/>
          <w:sz w:val="20"/>
          <w:lang w:val="es-MX"/>
        </w:rPr>
        <w:t xml:space="preserve"> contrato sin la previa y expresa autorización de </w:t>
      </w:r>
      <w:r w:rsidRPr="007528C6">
        <w:rPr>
          <w:rFonts w:cs="Arial"/>
          <w:kern w:val="2"/>
          <w:sz w:val="20"/>
        </w:rPr>
        <w:t>EL CONTRATANTE</w:t>
      </w:r>
      <w:r w:rsidRPr="007528C6">
        <w:rPr>
          <w:rFonts w:cs="Arial"/>
          <w:sz w:val="20"/>
          <w:lang w:val="es-MX"/>
        </w:rPr>
        <w:t xml:space="preserve">, no quedando </w:t>
      </w:r>
      <w:r w:rsidR="002C4D94" w:rsidRPr="007528C6">
        <w:rPr>
          <w:rFonts w:cs="Arial"/>
          <w:sz w:val="20"/>
          <w:lang w:val="es-MX"/>
        </w:rPr>
        <w:t>este</w:t>
      </w:r>
      <w:r w:rsidRPr="007528C6">
        <w:rPr>
          <w:rFonts w:cs="Arial"/>
          <w:sz w:val="20"/>
          <w:lang w:val="es-MX"/>
        </w:rPr>
        <w:t xml:space="preserv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w:t>
      </w:r>
    </w:p>
    <w:p w14:paraId="36DA3140" w14:textId="77777777" w:rsidR="00DD12BF" w:rsidRPr="007528C6" w:rsidRDefault="00DD12BF" w:rsidP="007528C6">
      <w:pPr>
        <w:pStyle w:val="htmlbody"/>
        <w:spacing w:line="276" w:lineRule="auto"/>
        <w:jc w:val="both"/>
        <w:rPr>
          <w:rFonts w:ascii="Arial" w:hAnsi="Arial" w:cs="Arial"/>
        </w:rPr>
      </w:pPr>
    </w:p>
    <w:p w14:paraId="3393A91B"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lastRenderedPageBreak/>
        <w:t>CLAUSULA DE CONFIDENCIALIDAD:</w:t>
      </w:r>
      <w:r w:rsidRPr="007528C6">
        <w:rPr>
          <w:rFonts w:cs="Arial"/>
          <w:sz w:val="20"/>
        </w:rPr>
        <w:t xml:space="preserve"> </w:t>
      </w:r>
      <w:r w:rsidR="00A61A7D" w:rsidRPr="007528C6">
        <w:rPr>
          <w:rFonts w:cs="Arial"/>
          <w:sz w:val="20"/>
        </w:rPr>
        <w:t>Las partes pactan un acuerdo de confidencialidad en virtud de la ejecución de la presente orden de compra y/o servicio, por lo cual ni EL PROVEEDOR y/o CONTRATISTA, ni el CONTRATANTE revelarán directa o indirectamente la información que lleguen a conocer a terceros sin el consentimiento escrito de la otra parte, pues esta tendrá el carácter de confidencial, adoptando medidas o precauciones convenientes para garantizar la reserva de dicha información, las cuales en ningún caso serán menores de aquellas adoptadas por cada una de las partes para mantener su propia información en reserva. EL CONTRATISTA deberá recurrir a todo el esfuerzo razonable para asistir a la otra parte en la recuperación de la información y en prevenir que dicha tercera parte use, divulgue, venda o disponga de tal información.</w:t>
      </w:r>
    </w:p>
    <w:p w14:paraId="42CB4999" w14:textId="77777777" w:rsidR="00A61A7D" w:rsidRPr="007528C6" w:rsidRDefault="00A61A7D" w:rsidP="007528C6">
      <w:pPr>
        <w:pStyle w:val="Textoindependiente2"/>
        <w:spacing w:line="276" w:lineRule="auto"/>
        <w:contextualSpacing/>
        <w:rPr>
          <w:rFonts w:cs="Arial"/>
          <w:sz w:val="20"/>
        </w:rPr>
      </w:pPr>
    </w:p>
    <w:p w14:paraId="0BD355CA" w14:textId="77777777" w:rsidR="00A61A7D" w:rsidRPr="007528C6" w:rsidRDefault="00A61A7D" w:rsidP="007528C6">
      <w:pPr>
        <w:pStyle w:val="Textoindependiente2"/>
        <w:spacing w:line="276" w:lineRule="auto"/>
        <w:contextualSpacing/>
        <w:rPr>
          <w:rFonts w:cs="Arial"/>
          <w:sz w:val="20"/>
        </w:rPr>
      </w:pPr>
      <w:r w:rsidRPr="007528C6">
        <w:rPr>
          <w:rFonts w:cs="Arial"/>
          <w:sz w:val="20"/>
        </w:rPr>
        <w:t>El incumplimiento de esta obligación acarreará, además de la sanción prevista en la cláusula penal, la aplicación de las medidas penales a que haya lugar. La información confidencial no incluirá información que:</w:t>
      </w:r>
    </w:p>
    <w:p w14:paraId="458EECBE" w14:textId="77777777" w:rsidR="00A61A7D" w:rsidRPr="007528C6" w:rsidRDefault="00A61A7D" w:rsidP="007528C6">
      <w:pPr>
        <w:pStyle w:val="Textoindependiente2"/>
        <w:spacing w:line="276" w:lineRule="auto"/>
        <w:contextualSpacing/>
        <w:rPr>
          <w:rFonts w:cs="Arial"/>
          <w:sz w:val="20"/>
        </w:rPr>
      </w:pPr>
    </w:p>
    <w:p w14:paraId="171CFE02" w14:textId="77777777" w:rsidR="00DD12BF" w:rsidRPr="007528C6" w:rsidRDefault="00DD12BF">
      <w:pPr>
        <w:jc w:val="both"/>
        <w:rPr>
          <w:rFonts w:ascii="Arial" w:hAnsi="Arial" w:cs="Arial"/>
          <w:sz w:val="20"/>
          <w:szCs w:val="20"/>
        </w:rPr>
      </w:pPr>
      <w:r w:rsidRPr="007528C6">
        <w:rPr>
          <w:rFonts w:ascii="Arial" w:hAnsi="Arial" w:cs="Arial"/>
          <w:sz w:val="20"/>
          <w:szCs w:val="20"/>
        </w:rPr>
        <w:t>(a)</w:t>
      </w:r>
      <w:r w:rsidRPr="007528C6">
        <w:rPr>
          <w:rFonts w:ascii="Arial" w:hAnsi="Arial" w:cs="Arial"/>
          <w:sz w:val="20"/>
          <w:szCs w:val="20"/>
        </w:rPr>
        <w:tab/>
        <w:t>Una de las partes esté obligada a divulgar por requerimiento de jurisdicción competente o autoridad gubernamental; o</w:t>
      </w:r>
    </w:p>
    <w:p w14:paraId="4E49430E" w14:textId="77777777" w:rsidR="00DD12BF" w:rsidRPr="007528C6" w:rsidRDefault="00DD12BF">
      <w:pPr>
        <w:jc w:val="both"/>
        <w:rPr>
          <w:rFonts w:ascii="Arial" w:hAnsi="Arial" w:cs="Arial"/>
          <w:sz w:val="20"/>
          <w:szCs w:val="20"/>
        </w:rPr>
      </w:pPr>
      <w:r w:rsidRPr="007528C6">
        <w:rPr>
          <w:rFonts w:ascii="Arial" w:hAnsi="Arial" w:cs="Arial"/>
          <w:sz w:val="20"/>
          <w:szCs w:val="20"/>
        </w:rPr>
        <w:t>(b)</w:t>
      </w:r>
      <w:r w:rsidRPr="007528C6">
        <w:rPr>
          <w:rFonts w:ascii="Arial" w:hAnsi="Arial" w:cs="Arial"/>
          <w:sz w:val="20"/>
          <w:szCs w:val="20"/>
        </w:rPr>
        <w:tab/>
        <w:t>Información que esté o que se convierta en información de conocimiento público sin que medie acto ilegal de la parte receptora; o</w:t>
      </w:r>
    </w:p>
    <w:p w14:paraId="6B9E4FFE" w14:textId="77777777" w:rsidR="00DD12BF" w:rsidRPr="007528C6" w:rsidRDefault="00DD12BF">
      <w:pPr>
        <w:jc w:val="both"/>
        <w:rPr>
          <w:rFonts w:ascii="Arial" w:hAnsi="Arial" w:cs="Arial"/>
          <w:sz w:val="20"/>
          <w:szCs w:val="20"/>
        </w:rPr>
      </w:pPr>
      <w:r w:rsidRPr="007528C6">
        <w:rPr>
          <w:rFonts w:ascii="Arial" w:hAnsi="Arial" w:cs="Arial"/>
          <w:sz w:val="20"/>
          <w:szCs w:val="20"/>
        </w:rPr>
        <w:t>(c)</w:t>
      </w:r>
      <w:r w:rsidRPr="007528C6">
        <w:rPr>
          <w:rFonts w:ascii="Arial" w:hAnsi="Arial" w:cs="Arial"/>
          <w:sz w:val="20"/>
          <w:szCs w:val="20"/>
        </w:rPr>
        <w:tab/>
        <w:t>Información que haya sido obtenida por la parte receptora proveniente de una tercera parte quien, al revelar tal información, no haya incurrido en ningún incumplimiento de contrato o de obligación ante la otra parte.</w:t>
      </w:r>
    </w:p>
    <w:p w14:paraId="336FB04C" w14:textId="6FFED7E0"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PARÁGRAFO PRIMERO: Las Partes deben asegurarse </w:t>
      </w:r>
      <w:r w:rsidR="002C4D94" w:rsidRPr="007528C6">
        <w:rPr>
          <w:rFonts w:cs="Arial"/>
          <w:sz w:val="20"/>
        </w:rPr>
        <w:t>de que</w:t>
      </w:r>
      <w:r w:rsidRPr="007528C6">
        <w:rPr>
          <w:rFonts w:cs="Arial"/>
          <w:sz w:val="20"/>
        </w:rPr>
        <w:t xml:space="preserve"> sus empleados, subcontratistas y agentes reciban acceso a cualquier Información Confidencial recibida solamente cuando sea estrictamente necesario y para los propósitos exclusivos de la presente orden de compra y/o servicio y deben asegurarse </w:t>
      </w:r>
      <w:r w:rsidR="002C4D94" w:rsidRPr="007528C6">
        <w:rPr>
          <w:rFonts w:cs="Arial"/>
          <w:sz w:val="20"/>
        </w:rPr>
        <w:t>de que</w:t>
      </w:r>
      <w:r w:rsidRPr="007528C6">
        <w:rPr>
          <w:rFonts w:cs="Arial"/>
          <w:sz w:val="20"/>
        </w:rPr>
        <w:t xml:space="preserve"> estén enterados de los requerimientos de confidencialidad de la información y que los mismos procuren observar su cumplimiento según lo previsto en la presente cláusula. En los casos en que el PROVEVEEDOR reciba información de carácter confidencial, activos físicos o software, proveniente del CONTRATANTE, deberá devolverlos o destruirlos una vez finalizado o liquidado el contrato, lo cual deberá constar en el acta de recepción a satisfacción por parte del supervisor.</w:t>
      </w:r>
    </w:p>
    <w:p w14:paraId="5ECB122C" w14:textId="77777777" w:rsidR="00A61A7D" w:rsidRPr="007528C6" w:rsidRDefault="00A61A7D" w:rsidP="007528C6">
      <w:pPr>
        <w:pStyle w:val="Textoindependiente2"/>
        <w:spacing w:line="276" w:lineRule="auto"/>
        <w:contextualSpacing/>
        <w:rPr>
          <w:rFonts w:cs="Arial"/>
          <w:sz w:val="20"/>
        </w:rPr>
      </w:pPr>
    </w:p>
    <w:p w14:paraId="2F851586" w14:textId="199BC1D5"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PARAGRAFO SEGUNDO: EL PROVEEDOR deberá garantizar que todas las </w:t>
      </w:r>
      <w:r w:rsidR="002C4D94" w:rsidRPr="007528C6">
        <w:rPr>
          <w:rFonts w:cs="Arial"/>
          <w:sz w:val="20"/>
        </w:rPr>
        <w:t>partes involucradas</w:t>
      </w:r>
      <w:r w:rsidRPr="007528C6">
        <w:rPr>
          <w:rFonts w:cs="Arial"/>
          <w:sz w:val="20"/>
        </w:rPr>
        <w:t xml:space="preserve"> en la tercerización, incluyendo a los subcontratistas,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w:t>
      </w:r>
    </w:p>
    <w:p w14:paraId="1F9792F8" w14:textId="77777777" w:rsidR="00DD12BF" w:rsidRPr="007528C6" w:rsidRDefault="00DD12BF">
      <w:pPr>
        <w:jc w:val="both"/>
        <w:rPr>
          <w:rFonts w:ascii="Arial" w:hAnsi="Arial" w:cs="Arial"/>
          <w:sz w:val="20"/>
          <w:szCs w:val="20"/>
        </w:rPr>
      </w:pPr>
      <w:r w:rsidRPr="007528C6">
        <w:rPr>
          <w:rFonts w:ascii="Arial" w:hAnsi="Arial" w:cs="Arial"/>
          <w:sz w:val="20"/>
          <w:szCs w:val="20"/>
        </w:rPr>
        <w:t>PARÁGRAFO TERCERO: La presente cláusula deberá sobrevivir a la terminación del presente Contrato cualquiera fuere la razón.</w:t>
      </w:r>
    </w:p>
    <w:p w14:paraId="14EDED0B" w14:textId="1EAC8E4F" w:rsidR="00DD12BF" w:rsidRPr="007528C6" w:rsidRDefault="00DD12BF">
      <w:pPr>
        <w:jc w:val="both"/>
        <w:rPr>
          <w:rFonts w:ascii="Arial" w:hAnsi="Arial" w:cs="Arial"/>
          <w:sz w:val="20"/>
          <w:szCs w:val="20"/>
        </w:rPr>
      </w:pPr>
      <w:r w:rsidRPr="007528C6">
        <w:rPr>
          <w:rFonts w:ascii="Arial" w:hAnsi="Arial" w:cs="Arial"/>
          <w:b/>
          <w:sz w:val="20"/>
          <w:szCs w:val="20"/>
        </w:rPr>
        <w:t>INDEMNIDADES:</w:t>
      </w:r>
      <w:r w:rsidRPr="007528C6">
        <w:rPr>
          <w:rFonts w:ascii="Arial" w:hAnsi="Arial" w:cs="Arial"/>
          <w:sz w:val="20"/>
          <w:szCs w:val="20"/>
        </w:rPr>
        <w:t xml:space="preserve"> </w:t>
      </w:r>
      <w:r w:rsidR="00A61A7D" w:rsidRPr="007528C6">
        <w:rPr>
          <w:rFonts w:ascii="Arial" w:hAnsi="Arial" w:cs="Arial"/>
          <w:sz w:val="20"/>
          <w:szCs w:val="20"/>
        </w:rPr>
        <w:t xml:space="preserve">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w:t>
      </w:r>
      <w:r w:rsidR="00A61A7D" w:rsidRPr="007528C6">
        <w:rPr>
          <w:rFonts w:ascii="Arial" w:hAnsi="Arial" w:cs="Arial"/>
          <w:sz w:val="20"/>
          <w:szCs w:val="20"/>
        </w:rPr>
        <w:lastRenderedPageBreak/>
        <w:t xml:space="preserve">actuación administrativa contra EL CONTRATANTE por asuntos </w:t>
      </w:r>
      <w:proofErr w:type="gramStart"/>
      <w:r w:rsidR="00A61A7D" w:rsidRPr="007528C6">
        <w:rPr>
          <w:rFonts w:ascii="Arial" w:hAnsi="Arial" w:cs="Arial"/>
          <w:sz w:val="20"/>
          <w:szCs w:val="20"/>
        </w:rPr>
        <w:t>que</w:t>
      </w:r>
      <w:proofErr w:type="gramEnd"/>
      <w:r w:rsidR="00A61A7D" w:rsidRPr="007528C6">
        <w:rPr>
          <w:rFonts w:ascii="Arial" w:hAnsi="Arial" w:cs="Arial"/>
          <w:sz w:val="20"/>
          <w:szCs w:val="20"/>
        </w:rPr>
        <w:t xml:space="preserve"> según el presente contrato, sean de responsabilidad de EL CONTRATISTA, éste será notificado lo más pronto posible de ello para que por su cuenta adopte oportunamente las medidas previstas por la ley para mantener indemne al CONTRATANTE en todo momento. Si por causa del incumplimiento de EL CONTRATISTA de las obligaciones legales y contractuales mencionadas y por efecto de lo estipulado en el Código Sustantivo del Trabajo y normas que lo adicionan o reforman, EL CONTRATANTE  se viere demandado, u obligado a efectuar pagos o indemnizaciones que correspondan a EL CONTRATISTA, en relación con sus empleados, EL CONTRATANTE tendrá derecho de repetición contra EL CONTRATISTA y podrá ejercer el derecho de retención sobre cualquier suma que adeude al mismo, hasta por los valores que le estuviesen cobrando judicial y extrajudicialmente, sin perjuicio de la obligación de EL CONTRATISTA para atender de inmediato la causa judicial y/o reclamación , saliendo en defensa del CONTRATANTE mediante apoderado y asumiendo todos los costos, costas, honorarios profesionales, intereses, sanciones, multas y agencias en derecho en que hubiere podido incurrir EL CONTRATISTA en la defensa de sus intereses por la(s) razón(es) descrita(s).</w:t>
      </w:r>
      <w:r w:rsidRPr="007528C6">
        <w:rPr>
          <w:rFonts w:ascii="Arial" w:hAnsi="Arial" w:cs="Arial"/>
          <w:sz w:val="20"/>
          <w:szCs w:val="20"/>
        </w:rPr>
        <w:t>en la defensa de sus intereses por la(s) razón(es) descrita(s).</w:t>
      </w:r>
    </w:p>
    <w:p w14:paraId="06AB7446" w14:textId="77777777" w:rsidR="00DD12BF" w:rsidRPr="007528C6" w:rsidRDefault="00DD12BF" w:rsidP="007528C6">
      <w:pPr>
        <w:pStyle w:val="Textoindependiente2"/>
        <w:spacing w:line="276" w:lineRule="auto"/>
        <w:rPr>
          <w:rFonts w:cs="Arial"/>
          <w:b/>
          <w:sz w:val="20"/>
        </w:rPr>
      </w:pPr>
    </w:p>
    <w:p w14:paraId="7A985A86" w14:textId="77777777" w:rsidR="00A61A7D" w:rsidRPr="007528C6" w:rsidRDefault="00DD12BF">
      <w:pPr>
        <w:jc w:val="both"/>
        <w:rPr>
          <w:rFonts w:ascii="Arial" w:hAnsi="Arial" w:cs="Arial"/>
          <w:sz w:val="20"/>
          <w:szCs w:val="20"/>
        </w:rPr>
      </w:pPr>
      <w:r w:rsidRPr="007528C6">
        <w:rPr>
          <w:rFonts w:ascii="Arial" w:hAnsi="Arial" w:cs="Arial"/>
          <w:b/>
          <w:sz w:val="20"/>
          <w:szCs w:val="20"/>
          <w:lang w:val="es-CO"/>
        </w:rPr>
        <w:t xml:space="preserve">ANTICORRUPCION: </w:t>
      </w:r>
      <w:r w:rsidR="00A61A7D" w:rsidRPr="007528C6">
        <w:rPr>
          <w:rFonts w:ascii="Arial" w:hAnsi="Arial" w:cs="Arial"/>
          <w:sz w:val="20"/>
          <w:szCs w:val="20"/>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14:paraId="41D5B041"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a) Viole(n) cualquier ley anticorrupción o regulación aplicable, </w:t>
      </w:r>
    </w:p>
    <w:p w14:paraId="3DD784E8" w14:textId="77777777" w:rsidR="00A61A7D" w:rsidRPr="007528C6" w:rsidRDefault="00A61A7D">
      <w:pPr>
        <w:jc w:val="both"/>
        <w:rPr>
          <w:rFonts w:ascii="Arial" w:hAnsi="Arial" w:cs="Arial"/>
          <w:sz w:val="20"/>
          <w:szCs w:val="20"/>
        </w:rPr>
      </w:pPr>
      <w:r w:rsidRPr="007528C6">
        <w:rPr>
          <w:rFonts w:ascii="Arial" w:hAnsi="Arial" w:cs="Arial"/>
          <w:sz w:val="20"/>
          <w:szCs w:val="20"/>
        </w:rPr>
        <w:t>b) Sea(n) llevada(s) a cabo por o hacia un funcionario público, o hacia cualquier trabajador o agente de LAS PARTES con la intención de influenciarlo para obtener o retener cualquier tipo de beneficio en o con ocasión del contrato u orden o cualquier negocio en general.</w:t>
      </w:r>
    </w:p>
    <w:p w14:paraId="10128336"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LAS PARTES acuerdan que estas medidas tienen como finalidad combatir la extorsión, el tráfico de influencias, el soborno y cualquier tipo de práctica corrupta, y de </w:t>
      </w:r>
      <w:proofErr w:type="gramStart"/>
      <w:r w:rsidRPr="007528C6">
        <w:rPr>
          <w:rFonts w:ascii="Arial" w:hAnsi="Arial" w:cs="Arial"/>
          <w:sz w:val="20"/>
          <w:szCs w:val="20"/>
        </w:rPr>
        <w:t>ésta</w:t>
      </w:r>
      <w:proofErr w:type="gramEnd"/>
      <w:r w:rsidRPr="007528C6">
        <w:rPr>
          <w:rFonts w:ascii="Arial" w:hAnsi="Arial" w:cs="Arial"/>
          <w:sz w:val="20"/>
          <w:szCs w:val="20"/>
        </w:rPr>
        <w:t xml:space="preserve">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14:paraId="31407AAC"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Las partes aceptan expresamente que la violación a estas declaraciones implica un incumplimiento sustancial del presente contrato. Por todo lo anterior El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regalos y/o eventos de entretenimiento, hospitalidad, viajes y gastos de acomodación excesivos o inapropiados, durante el desarrollo de las órdenes o contratos, tampoco negociará acuerdos comerciales con empleados, funcionarios o asesores de COTECMAR, distintos a los contratos celebrados con el Representante de EL CONTRATANTE, sin la aprobación escrita de EL CONTRATANTE. </w:t>
      </w:r>
    </w:p>
    <w:p w14:paraId="11AED9FA"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PARÁGRAFO PRIMERO: EL CONTRATISTA se compromete, en el evento de ser requerido, a revelar de manera clara y en forma total a COTECMAR o a los organismos de control que así lo </w:t>
      </w:r>
      <w:r w:rsidRPr="007528C6">
        <w:rPr>
          <w:rFonts w:ascii="Arial" w:hAnsi="Arial" w:cs="Arial"/>
          <w:sz w:val="20"/>
          <w:szCs w:val="20"/>
        </w:rPr>
        <w:lastRenderedPageBreak/>
        <w:t>soliciten, los hechos, personal involucrado y pruebas de conductas asociadas a hechos de corrupción.</w:t>
      </w:r>
    </w:p>
    <w:p w14:paraId="7BECF5DA"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PARÁGRAFO SEGUNDO: Para poner en conocimiento alguna situación que se considere como irregular se podrá recurrir a la Línea Transparencia 018000969096, al teléfono (57)(5) 6535529 o enviar un correo electrónico a la siguiente dirección: </w:t>
      </w:r>
      <w:hyperlink r:id="rId7" w:history="1">
        <w:r w:rsidRPr="007528C6">
          <w:rPr>
            <w:rStyle w:val="Hipervnculo"/>
            <w:rFonts w:ascii="Arial" w:hAnsi="Arial" w:cs="Arial"/>
            <w:sz w:val="20"/>
            <w:szCs w:val="20"/>
          </w:rPr>
          <w:t>transparencia@cotecmar.com</w:t>
        </w:r>
      </w:hyperlink>
      <w:r w:rsidRPr="007528C6">
        <w:rPr>
          <w:rFonts w:ascii="Arial" w:hAnsi="Arial" w:cs="Arial"/>
          <w:sz w:val="20"/>
          <w:szCs w:val="20"/>
        </w:rPr>
        <w:t>.</w:t>
      </w:r>
    </w:p>
    <w:p w14:paraId="4CA0A893" w14:textId="77777777" w:rsidR="00DD12BF" w:rsidRPr="007528C6" w:rsidRDefault="00DD12BF" w:rsidP="007528C6">
      <w:pPr>
        <w:pStyle w:val="Textoindependiente2"/>
        <w:spacing w:line="276" w:lineRule="auto"/>
        <w:rPr>
          <w:rFonts w:cs="Arial"/>
          <w:sz w:val="20"/>
        </w:rPr>
      </w:pPr>
    </w:p>
    <w:p w14:paraId="4A6FFD52"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t>TERMINACIÓN:</w:t>
      </w:r>
      <w:r w:rsidRPr="007528C6">
        <w:rPr>
          <w:rFonts w:cs="Arial"/>
          <w:sz w:val="20"/>
        </w:rPr>
        <w:t xml:space="preserve"> </w:t>
      </w:r>
      <w:r w:rsidR="00A61A7D" w:rsidRPr="007528C6">
        <w:rPr>
          <w:rFonts w:cs="Arial"/>
          <w:sz w:val="20"/>
        </w:rPr>
        <w:t>Las partes podrán dar por terminado el presente contrato por una cualquiera de las siguientes causas:</w:t>
      </w:r>
    </w:p>
    <w:p w14:paraId="45561E89" w14:textId="77777777" w:rsidR="00A61A7D" w:rsidRPr="007528C6" w:rsidRDefault="00A61A7D" w:rsidP="007528C6">
      <w:pPr>
        <w:pStyle w:val="Textoindependiente2"/>
        <w:spacing w:line="276" w:lineRule="auto"/>
        <w:contextualSpacing/>
        <w:rPr>
          <w:rFonts w:cs="Arial"/>
          <w:sz w:val="20"/>
        </w:rPr>
      </w:pPr>
      <w:r w:rsidRPr="007528C6">
        <w:rPr>
          <w:rFonts w:cs="Arial"/>
          <w:sz w:val="20"/>
        </w:rPr>
        <w:t>a)</w:t>
      </w:r>
      <w:r w:rsidRPr="007528C6">
        <w:rPr>
          <w:rFonts w:cs="Arial"/>
          <w:sz w:val="20"/>
        </w:rPr>
        <w:tab/>
        <w:t xml:space="preserve">Si EL CONTRATISTA incumple gravemente cualquiera de las obligaciones a su cargo, en virtud del presente contrato. </w:t>
      </w:r>
    </w:p>
    <w:p w14:paraId="13DE4F41" w14:textId="77777777" w:rsidR="00A61A7D" w:rsidRPr="007528C6" w:rsidRDefault="00A61A7D" w:rsidP="007528C6">
      <w:pPr>
        <w:pStyle w:val="Textoindependiente2"/>
        <w:spacing w:line="276" w:lineRule="auto"/>
        <w:contextualSpacing/>
        <w:rPr>
          <w:rFonts w:cs="Arial"/>
          <w:sz w:val="20"/>
        </w:rPr>
      </w:pPr>
      <w:r w:rsidRPr="007528C6">
        <w:rPr>
          <w:rFonts w:cs="Arial"/>
          <w:sz w:val="20"/>
        </w:rPr>
        <w:t>b)</w:t>
      </w:r>
      <w:r w:rsidRPr="007528C6">
        <w:rPr>
          <w:rFonts w:cs="Arial"/>
          <w:sz w:val="20"/>
        </w:rPr>
        <w:tab/>
        <w:t xml:space="preserve">Si El CONTRATISTA cede sus obligaciones emanadas de la aceptación del presente contrato, sin autorización previa y por escrito otorgada por EL CONTRATANTE. </w:t>
      </w:r>
    </w:p>
    <w:p w14:paraId="52933027" w14:textId="77777777" w:rsidR="00A61A7D" w:rsidRPr="007528C6" w:rsidRDefault="00A61A7D" w:rsidP="007528C6">
      <w:pPr>
        <w:pStyle w:val="Textoindependiente2"/>
        <w:spacing w:line="276" w:lineRule="auto"/>
        <w:contextualSpacing/>
        <w:rPr>
          <w:rFonts w:cs="Arial"/>
          <w:sz w:val="20"/>
        </w:rPr>
      </w:pPr>
      <w:r w:rsidRPr="007528C6">
        <w:rPr>
          <w:rFonts w:cs="Arial"/>
          <w:sz w:val="20"/>
        </w:rPr>
        <w:t>c)</w:t>
      </w:r>
      <w:r w:rsidRPr="007528C6">
        <w:rPr>
          <w:rFonts w:cs="Arial"/>
          <w:sz w:val="20"/>
        </w:rPr>
        <w:tab/>
        <w:t xml:space="preserve">Si EL CONTRATANTE incumple o retarda el pago de cualquier factura o documento en que consten obligaciones a su cargo, derivadas del presente contrato. </w:t>
      </w:r>
    </w:p>
    <w:p w14:paraId="73AB2334" w14:textId="15B15E3D" w:rsidR="00A61A7D" w:rsidRPr="007528C6" w:rsidRDefault="00A61A7D" w:rsidP="007528C6">
      <w:pPr>
        <w:pStyle w:val="Textoindependiente2"/>
        <w:spacing w:line="276" w:lineRule="auto"/>
        <w:contextualSpacing/>
        <w:rPr>
          <w:rFonts w:cs="Arial"/>
          <w:sz w:val="20"/>
        </w:rPr>
      </w:pPr>
      <w:r w:rsidRPr="007528C6">
        <w:rPr>
          <w:rFonts w:cs="Arial"/>
          <w:sz w:val="20"/>
        </w:rPr>
        <w:t>d)</w:t>
      </w:r>
      <w:r w:rsidRPr="007528C6">
        <w:rPr>
          <w:rFonts w:cs="Arial"/>
          <w:sz w:val="20"/>
        </w:rPr>
        <w:tab/>
        <w:t xml:space="preserve">Por cesación de pagos, concurso de acreedores, reestructuración empresarial, liquidación o embargos judiciales de las partes que afecten el cumplimiento de los compromisos adquiridos en los términos del presente, sin perjuicio de las reclamaciones e </w:t>
      </w:r>
      <w:r w:rsidR="00AF33F6" w:rsidRPr="007528C6">
        <w:rPr>
          <w:rFonts w:cs="Arial"/>
          <w:sz w:val="20"/>
        </w:rPr>
        <w:t>indemnizaciones que</w:t>
      </w:r>
      <w:r w:rsidRPr="007528C6">
        <w:rPr>
          <w:rFonts w:cs="Arial"/>
          <w:sz w:val="20"/>
        </w:rPr>
        <w:t xml:space="preserve"> se generen.</w:t>
      </w:r>
    </w:p>
    <w:p w14:paraId="0772765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f)</w:t>
      </w:r>
      <w:r w:rsidRPr="007528C6">
        <w:rPr>
          <w:rFonts w:cs="Arial"/>
          <w:sz w:val="20"/>
        </w:rPr>
        <w:tab/>
        <w:t>Por todas las demás causales estipuladas en la ley.</w:t>
      </w:r>
    </w:p>
    <w:p w14:paraId="4D3258D8" w14:textId="77777777" w:rsidR="00A61A7D" w:rsidRPr="007528C6" w:rsidRDefault="00A61A7D" w:rsidP="007528C6">
      <w:pPr>
        <w:pStyle w:val="Textoindependiente2"/>
        <w:spacing w:line="276" w:lineRule="auto"/>
        <w:contextualSpacing/>
        <w:rPr>
          <w:rFonts w:cs="Arial"/>
          <w:sz w:val="20"/>
        </w:rPr>
      </w:pPr>
      <w:r w:rsidRPr="007528C6">
        <w:rPr>
          <w:rFonts w:cs="Arial"/>
          <w:sz w:val="20"/>
        </w:rPr>
        <w:t>g)</w:t>
      </w:r>
      <w:r w:rsidRPr="007528C6">
        <w:rPr>
          <w:rFonts w:cs="Arial"/>
          <w:sz w:val="20"/>
        </w:rPr>
        <w:tab/>
        <w:t>Por mutuo acuerdo de las partes.</w:t>
      </w:r>
    </w:p>
    <w:p w14:paraId="1F8738A1" w14:textId="77777777" w:rsidR="00A61A7D" w:rsidRPr="007528C6" w:rsidRDefault="00A61A7D" w:rsidP="007528C6">
      <w:pPr>
        <w:pStyle w:val="Textoindependiente2"/>
        <w:spacing w:line="276" w:lineRule="auto"/>
        <w:contextualSpacing/>
        <w:rPr>
          <w:rFonts w:cs="Arial"/>
          <w:sz w:val="20"/>
        </w:rPr>
      </w:pPr>
    </w:p>
    <w:p w14:paraId="21942A0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PARAGRAFO PRIMERO:</w:t>
      </w:r>
      <w:r w:rsidRPr="007528C6">
        <w:rPr>
          <w:rFonts w:cs="Arial"/>
          <w:b/>
          <w:sz w:val="20"/>
        </w:rPr>
        <w:t xml:space="preserve"> </w:t>
      </w:r>
      <w:r w:rsidRPr="007528C6">
        <w:rPr>
          <w:rFonts w:cs="Arial"/>
          <w:sz w:val="20"/>
        </w:rPr>
        <w:t xml:space="preserve">Cuando anticipadamente se ponga fin al contrato, el mismo se liquidará y cancelará proporcionalmente al tiempo efectivamente causado hasta la fecha de terminación. </w:t>
      </w:r>
    </w:p>
    <w:p w14:paraId="4C1CB7C4" w14:textId="77777777"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PARAGRAFO SEGUNDO: Constituye justa causa para dar por terminado de forma anticipada el contrato por parte del CONTRATANTE la decisión que en ese sentido y por cualquier causa adopte el Consejo Directivo de COTECMAR.  </w:t>
      </w:r>
    </w:p>
    <w:p w14:paraId="04C2ABA7" w14:textId="77777777" w:rsidR="00DD12BF" w:rsidRPr="007528C6" w:rsidRDefault="00DD12BF">
      <w:pPr>
        <w:jc w:val="both"/>
        <w:rPr>
          <w:rFonts w:ascii="Arial" w:hAnsi="Arial" w:cs="Arial"/>
          <w:sz w:val="20"/>
          <w:szCs w:val="20"/>
          <w:lang w:val="es-ES_tradnl"/>
        </w:rPr>
      </w:pPr>
    </w:p>
    <w:p w14:paraId="3B3FEA27" w14:textId="77777777" w:rsidR="00E7772F" w:rsidRPr="007528C6" w:rsidRDefault="00DD12BF" w:rsidP="007528C6">
      <w:pPr>
        <w:pStyle w:val="Textoindependiente2"/>
        <w:spacing w:line="276" w:lineRule="auto"/>
        <w:rPr>
          <w:rFonts w:cs="Arial"/>
          <w:sz w:val="20"/>
        </w:rPr>
      </w:pPr>
      <w:r w:rsidRPr="007528C6">
        <w:rPr>
          <w:rFonts w:cs="Arial"/>
          <w:b/>
          <w:sz w:val="20"/>
        </w:rPr>
        <w:t>MERITO EJECUTIVO.</w:t>
      </w:r>
      <w:r w:rsidRPr="007528C6">
        <w:rPr>
          <w:rFonts w:cs="Arial"/>
          <w:sz w:val="20"/>
        </w:rPr>
        <w:t xml:space="preserve"> Las partes acuerdan que el presente contrato presta mérito ejecutivo y para hacer efectivo el cobro de las obligaciones aquí contenidas bastará allegar el contrato y las facturas comerciales contentivas de las sumas pendientes de pago. </w:t>
      </w:r>
    </w:p>
    <w:p w14:paraId="1E06B4C2" w14:textId="77777777" w:rsidR="00DD12BF" w:rsidRPr="007528C6" w:rsidRDefault="00DD12BF" w:rsidP="007528C6">
      <w:pPr>
        <w:pStyle w:val="Textoindependiente2"/>
        <w:spacing w:line="276" w:lineRule="auto"/>
        <w:rPr>
          <w:rFonts w:cs="Arial"/>
          <w:sz w:val="20"/>
        </w:rPr>
      </w:pPr>
    </w:p>
    <w:p w14:paraId="0251411C"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cs="Arial"/>
          <w:b/>
          <w:sz w:val="20"/>
        </w:rPr>
        <w:t xml:space="preserve">MULTAS </w:t>
      </w:r>
      <w:r w:rsidRPr="007528C6">
        <w:rPr>
          <w:rFonts w:cs="Arial"/>
          <w:sz w:val="20"/>
        </w:rPr>
        <w:t>En el evento que</w:t>
      </w:r>
      <w:r w:rsidRPr="007528C6">
        <w:rPr>
          <w:rFonts w:cs="Arial"/>
          <w:b/>
          <w:sz w:val="20"/>
        </w:rPr>
        <w:t xml:space="preserve"> </w:t>
      </w:r>
      <w:r w:rsidRPr="007528C6">
        <w:rPr>
          <w:rFonts w:cs="Arial"/>
          <w:sz w:val="20"/>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7528C6">
        <w:rPr>
          <w:rFonts w:cs="Arial"/>
          <w:b/>
          <w:sz w:val="20"/>
        </w:rPr>
        <w:t xml:space="preserve"> </w:t>
      </w:r>
      <w:r w:rsidRPr="007528C6">
        <w:rPr>
          <w:rFonts w:cs="Arial"/>
          <w:sz w:val="20"/>
        </w:rPr>
        <w:t xml:space="preserve">una suma equivalente al </w:t>
      </w:r>
      <w:r w:rsidR="0029019F" w:rsidRPr="007528C6">
        <w:rPr>
          <w:rFonts w:cs="Arial"/>
          <w:sz w:val="20"/>
        </w:rPr>
        <w:t>0,5</w:t>
      </w:r>
      <w:r w:rsidRPr="007528C6">
        <w:rPr>
          <w:rFonts w:cs="Arial"/>
          <w:sz w:val="20"/>
        </w:rPr>
        <w:t xml:space="preserve">% sobre el valor del contrato, por cada día de retardo, sin que supere el veinte por ciento (20%) del valor </w:t>
      </w:r>
      <w:r w:rsidR="0029019F" w:rsidRPr="007528C6">
        <w:rPr>
          <w:rFonts w:cs="Arial"/>
          <w:sz w:val="20"/>
        </w:rPr>
        <w:t xml:space="preserve">total </w:t>
      </w:r>
      <w:r w:rsidRPr="007528C6">
        <w:rPr>
          <w:rFonts w:cs="Arial"/>
          <w:sz w:val="20"/>
        </w:rPr>
        <w:t xml:space="preserve">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7528C6">
        <w:rPr>
          <w:rFonts w:eastAsia="Batang" w:cs="Arial"/>
          <w:color w:val="000000"/>
          <w:sz w:val="20"/>
          <w:lang w:val="es-CO"/>
        </w:rPr>
        <w:t>Las multas no serán reintegrables aún en el supuesto que EL CONTRATISTA</w:t>
      </w:r>
      <w:r w:rsidRPr="007528C6">
        <w:rPr>
          <w:rFonts w:eastAsia="Batang" w:cs="Arial"/>
          <w:b/>
          <w:color w:val="000000"/>
          <w:sz w:val="20"/>
          <w:lang w:val="es-CO"/>
        </w:rPr>
        <w:t xml:space="preserve"> </w:t>
      </w:r>
      <w:r w:rsidRPr="007528C6">
        <w:rPr>
          <w:rFonts w:eastAsia="Batang" w:cs="Arial"/>
          <w:color w:val="000000"/>
          <w:sz w:val="20"/>
          <w:lang w:val="es-CO"/>
        </w:rPr>
        <w:t xml:space="preserve">de posterior cumplimiento a la obligación incumplida. </w:t>
      </w:r>
    </w:p>
    <w:p w14:paraId="023B7F5B"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eastAsia="Batang" w:cs="Arial"/>
          <w:color w:val="000000"/>
          <w:sz w:val="20"/>
          <w:lang w:val="es-CO"/>
        </w:rPr>
        <w:t xml:space="preserve">LAS PARTES acuerdan que para garantizar el debido proceso en la imposición de las multas se surtirá el siguiente procedimiento: </w:t>
      </w:r>
    </w:p>
    <w:p w14:paraId="3F9171AB" w14:textId="77777777" w:rsidR="00DD12BF" w:rsidRPr="007528C6" w:rsidRDefault="00DD12BF" w:rsidP="007528C6">
      <w:pPr>
        <w:pStyle w:val="Textoindependiente2"/>
        <w:spacing w:line="276" w:lineRule="auto"/>
        <w:rPr>
          <w:rFonts w:cs="Arial"/>
          <w:sz w:val="20"/>
          <w:lang w:val="es-CO"/>
        </w:rPr>
      </w:pPr>
      <w:r w:rsidRPr="007528C6">
        <w:rPr>
          <w:rFonts w:cs="Arial"/>
          <w:sz w:val="20"/>
        </w:rPr>
        <w:t>a. Cuando EL CONTRATANTE tenga conocimiento por el supervisor del contrato del incumplimiento de cualquier obligación a cargo del CONTRATISTA</w:t>
      </w:r>
      <w:r w:rsidRPr="007528C6">
        <w:rPr>
          <w:rFonts w:cs="Arial"/>
          <w:b/>
          <w:sz w:val="20"/>
        </w:rPr>
        <w:t>,</w:t>
      </w:r>
      <w:r w:rsidRPr="007528C6">
        <w:rPr>
          <w:rFonts w:cs="Arial"/>
          <w:sz w:val="20"/>
        </w:rPr>
        <w:t xml:space="preserve"> le enviará una comunicación por una sola vez, señalándole los hechos constitutivos de su presunto incumplimiento y en el caso que resulte </w:t>
      </w:r>
      <w:r w:rsidRPr="007528C6">
        <w:rPr>
          <w:rFonts w:cs="Arial"/>
          <w:sz w:val="20"/>
        </w:rPr>
        <w:lastRenderedPageBreak/>
        <w:t xml:space="preserve">procedente el plazo perentorio dentro del cual deberá dar respuesta, atención o solución a los mismos. </w:t>
      </w:r>
    </w:p>
    <w:p w14:paraId="49C29305" w14:textId="77777777" w:rsidR="00DD12BF" w:rsidRPr="007528C6" w:rsidRDefault="00DD12BF" w:rsidP="007528C6">
      <w:pPr>
        <w:pStyle w:val="Textoindependiente2"/>
        <w:spacing w:line="276" w:lineRule="auto"/>
        <w:rPr>
          <w:rFonts w:cs="Arial"/>
          <w:sz w:val="20"/>
          <w:lang w:val="es-CO"/>
        </w:rPr>
      </w:pPr>
      <w:r w:rsidRPr="007528C6">
        <w:rPr>
          <w:rFonts w:cs="Arial"/>
          <w:sz w:val="20"/>
        </w:rPr>
        <w:t xml:space="preserve">b. Una vez recibida la </w:t>
      </w:r>
      <w:r w:rsidR="00B32F69" w:rsidRPr="007528C6">
        <w:rPr>
          <w:rFonts w:cs="Arial"/>
          <w:sz w:val="20"/>
        </w:rPr>
        <w:t>información EL</w:t>
      </w:r>
      <w:r w:rsidRPr="007528C6">
        <w:rPr>
          <w:rFonts w:cs="Arial"/>
          <w:sz w:val="20"/>
        </w:rPr>
        <w:t xml:space="preserve"> CONTRATISTA deberá </w:t>
      </w:r>
      <w:r w:rsidR="00E7772F" w:rsidRPr="007528C6">
        <w:rPr>
          <w:rFonts w:cs="Arial"/>
          <w:sz w:val="20"/>
        </w:rPr>
        <w:t xml:space="preserve">dentro de los cinco (5) días siguientes al recibo de </w:t>
      </w:r>
      <w:proofErr w:type="gramStart"/>
      <w:r w:rsidR="00E7772F" w:rsidRPr="007528C6">
        <w:rPr>
          <w:rFonts w:cs="Arial"/>
          <w:sz w:val="20"/>
        </w:rPr>
        <w:t>la misma</w:t>
      </w:r>
      <w:proofErr w:type="gramEnd"/>
      <w:r w:rsidR="00E7772F" w:rsidRPr="007528C6">
        <w:rPr>
          <w:rFonts w:cs="Arial"/>
          <w:sz w:val="20"/>
        </w:rPr>
        <w:t xml:space="preserve">, </w:t>
      </w:r>
      <w:r w:rsidRPr="007528C6">
        <w:rPr>
          <w:rFonts w:cs="Arial"/>
          <w:sz w:val="20"/>
        </w:rPr>
        <w:t xml:space="preserve">dar cumplimiento a lo señalado en el oficio al tiempo de presentar los argumentos y soportes correspondientes sobre las medidas que adoptó o adoptará para tal fin. </w:t>
      </w:r>
    </w:p>
    <w:p w14:paraId="488EFA36" w14:textId="77777777" w:rsidR="00DD12BF" w:rsidRPr="007528C6" w:rsidRDefault="00DD12BF" w:rsidP="007528C6">
      <w:pPr>
        <w:pStyle w:val="Textoindependiente2"/>
        <w:spacing w:line="276" w:lineRule="auto"/>
        <w:rPr>
          <w:rFonts w:cs="Arial"/>
          <w:sz w:val="20"/>
        </w:rPr>
      </w:pPr>
      <w:r w:rsidRPr="007528C6">
        <w:rPr>
          <w:rFonts w:cs="Arial"/>
          <w:sz w:val="20"/>
        </w:rPr>
        <w:t xml:space="preserve">c. EL CONTRATANTE por </w:t>
      </w:r>
      <w:r w:rsidR="00B32F69" w:rsidRPr="007528C6">
        <w:rPr>
          <w:rFonts w:cs="Arial"/>
          <w:sz w:val="20"/>
        </w:rPr>
        <w:t>conducto del</w:t>
      </w:r>
      <w:r w:rsidRPr="007528C6">
        <w:rPr>
          <w:rFonts w:cs="Arial"/>
          <w:sz w:val="20"/>
        </w:rPr>
        <w:t xml:space="preserve">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14:paraId="3021C9D4" w14:textId="77777777" w:rsidR="00DD12BF" w:rsidRPr="007528C6" w:rsidRDefault="00DD12BF">
      <w:pPr>
        <w:jc w:val="both"/>
        <w:rPr>
          <w:rFonts w:ascii="Arial" w:hAnsi="Arial" w:cs="Arial"/>
          <w:b/>
          <w:sz w:val="20"/>
          <w:szCs w:val="20"/>
        </w:rPr>
      </w:pPr>
    </w:p>
    <w:p w14:paraId="1B488630" w14:textId="77777777" w:rsidR="00D51435" w:rsidRPr="007528C6" w:rsidRDefault="00DD12BF">
      <w:pPr>
        <w:jc w:val="both"/>
        <w:rPr>
          <w:rFonts w:ascii="Arial" w:hAnsi="Arial" w:cs="Arial"/>
          <w:sz w:val="20"/>
          <w:szCs w:val="20"/>
        </w:rPr>
      </w:pPr>
      <w:r w:rsidRPr="007528C6">
        <w:rPr>
          <w:rFonts w:ascii="Arial" w:hAnsi="Arial" w:cs="Arial"/>
          <w:b/>
          <w:sz w:val="20"/>
          <w:szCs w:val="20"/>
        </w:rPr>
        <w:t xml:space="preserve">PENAL PECUNIARIA: </w:t>
      </w:r>
      <w:r w:rsidR="00D51435" w:rsidRPr="007528C6">
        <w:rPr>
          <w:rFonts w:ascii="Arial" w:hAnsi="Arial" w:cs="Arial"/>
          <w:sz w:val="20"/>
          <w:szCs w:val="20"/>
        </w:rPr>
        <w:t xml:space="preserve">En caso de incumplimiento total o parcial de alguna de las obligaciones emanadas en virtud del presente contrato por parte de EL CONTRATISTA, podrá EL CONTRATANTE, como pago parcial pero no definitivo de los perjuicios causados al CONTRATANTE, imponerle a aquél una penalidad pecuniaria equivalente al diez por ciento (20%) del valor final del presente contrato, la cual podrá ser exigida directamente EL CONTRATISTA o tomada de los saldos a favor del mismo, o directamente de la garantía constituida. Si no fuere posible recaudar dicha suma en ninguna de las formas indicadas, se cobrará por la vía ejecutiva. Esta suma se considera como pago parcial pero no definitivo de los perjuicios causados al CONTRATANTE, sin perjuicio de los medios legales que este pueda intentar para la indemnización de los perjuicios restantes. </w:t>
      </w:r>
    </w:p>
    <w:p w14:paraId="48508D71" w14:textId="77777777" w:rsidR="00D51435" w:rsidRPr="007528C6" w:rsidRDefault="00D51435">
      <w:pPr>
        <w:jc w:val="both"/>
        <w:rPr>
          <w:rFonts w:ascii="Arial" w:hAnsi="Arial" w:cs="Arial"/>
          <w:b/>
          <w:sz w:val="20"/>
          <w:szCs w:val="20"/>
        </w:rPr>
      </w:pPr>
      <w:r w:rsidRPr="007528C6">
        <w:rPr>
          <w:rFonts w:ascii="Arial" w:hAnsi="Arial" w:cs="Arial"/>
          <w:sz w:val="20"/>
          <w:szCs w:val="20"/>
        </w:rPr>
        <w:t>PARÁGRAFO: Previamente a la imposición de esta cláusula pecuniaria EL CONTRATANTE notificará de esta decisión a EL CONTRATISTA para que en el término máximo de cinco (05) días calendario siguientes a la fecha de recibo de la comunicación, presente los descargos o razones que considere justifiquen el incumplimiento. En todo caso, esta cláusula penal no será impuesta en todos aquellos eventos en los cuales el incumplimiento se deba a acciones u omisiones imputables de forma exclusiva a EL CONTRATANTE.</w:t>
      </w:r>
    </w:p>
    <w:p w14:paraId="56107695" w14:textId="60928140" w:rsidR="00D51435" w:rsidRPr="007528C6" w:rsidRDefault="00D51435">
      <w:pPr>
        <w:jc w:val="both"/>
        <w:rPr>
          <w:rFonts w:ascii="Arial" w:eastAsia="Times New Roman" w:hAnsi="Arial" w:cs="Arial"/>
          <w:sz w:val="20"/>
          <w:szCs w:val="20"/>
          <w:lang w:eastAsia="es-ES"/>
        </w:rPr>
      </w:pPr>
      <w:r w:rsidRPr="007528C6">
        <w:rPr>
          <w:rFonts w:ascii="Arial" w:eastAsia="Times New Roman" w:hAnsi="Arial" w:cs="Arial"/>
          <w:b/>
          <w:sz w:val="20"/>
          <w:szCs w:val="20"/>
          <w:lang w:eastAsia="es-ES"/>
        </w:rPr>
        <w:t xml:space="preserve">ARREGLO DIRECTO: </w:t>
      </w:r>
      <w:r w:rsidRPr="007528C6">
        <w:rPr>
          <w:rFonts w:ascii="Arial" w:eastAsia="Times New Roman" w:hAnsi="Arial" w:cs="Arial"/>
          <w:sz w:val="20"/>
          <w:szCs w:val="20"/>
          <w:lang w:eastAsia="es-ES"/>
        </w:rPr>
        <w:t xml:space="preserve">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w:t>
      </w:r>
      <w:r w:rsidR="00777E2E" w:rsidRPr="007528C6">
        <w:rPr>
          <w:rFonts w:ascii="Arial" w:eastAsia="Times New Roman" w:hAnsi="Arial" w:cs="Arial"/>
          <w:sz w:val="20"/>
          <w:szCs w:val="20"/>
          <w:lang w:eastAsia="es-ES"/>
        </w:rPr>
        <w:t>transcurridos 20 días calendarios</w:t>
      </w:r>
      <w:r w:rsidRPr="007528C6">
        <w:rPr>
          <w:rFonts w:ascii="Arial" w:eastAsia="Times New Roman" w:hAnsi="Arial" w:cs="Arial"/>
          <w:sz w:val="20"/>
          <w:szCs w:val="20"/>
          <w:lang w:eastAsia="es-ES"/>
        </w:rPr>
        <w:t xml:space="preserve"> a la invitación que una de las partes haga a la otra para iniciar el arreglo directo, no se presentare interés en iniciar la etapa, ésta se entenderá agotada. </w:t>
      </w:r>
    </w:p>
    <w:p w14:paraId="50A20B5E" w14:textId="77777777" w:rsidR="00D51435" w:rsidRPr="007528C6" w:rsidRDefault="00D51435" w:rsidP="007528C6">
      <w:pPr>
        <w:pStyle w:val="Textoindependiente2"/>
        <w:spacing w:line="276" w:lineRule="auto"/>
        <w:rPr>
          <w:rFonts w:cs="Arial"/>
          <w:sz w:val="20"/>
        </w:rPr>
      </w:pPr>
      <w:r w:rsidRPr="007528C6">
        <w:rPr>
          <w:rFonts w:cs="Arial"/>
          <w:sz w:val="20"/>
        </w:rPr>
        <w:t>Si fracasa la etapa de arreglo directo o de algún Mecanismo Alternativo de Solución de Conflictos, dentro de los treinta (30) días siguientes a la fecha en que una de las Partes notifica a la otra su intención de iniciar dichas conversaciones amigables, entonces la controversia se someterá a la jurisdicción ordinaria.</w:t>
      </w:r>
    </w:p>
    <w:p w14:paraId="739AFBCC" w14:textId="77777777" w:rsidR="00DD12BF" w:rsidRPr="007528C6" w:rsidRDefault="00DD12BF" w:rsidP="007528C6">
      <w:pPr>
        <w:pStyle w:val="Textoindependiente2"/>
        <w:spacing w:line="276" w:lineRule="auto"/>
        <w:rPr>
          <w:rFonts w:cs="Arial"/>
          <w:color w:val="000000"/>
          <w:sz w:val="20"/>
        </w:rPr>
      </w:pPr>
    </w:p>
    <w:p w14:paraId="1BBABB78" w14:textId="77777777" w:rsidR="00DD12BF" w:rsidRPr="007528C6" w:rsidRDefault="00DD12BF" w:rsidP="007528C6">
      <w:pPr>
        <w:pStyle w:val="Textoindependiente2"/>
        <w:spacing w:line="276" w:lineRule="auto"/>
        <w:rPr>
          <w:rFonts w:cs="Arial"/>
          <w:sz w:val="20"/>
        </w:rPr>
      </w:pPr>
      <w:r w:rsidRPr="007528C6">
        <w:rPr>
          <w:rFonts w:cs="Arial"/>
          <w:b/>
          <w:sz w:val="20"/>
        </w:rPr>
        <w:t>DOMICILIO CONTRACTUAL</w:t>
      </w:r>
      <w:r w:rsidR="00D51435" w:rsidRPr="007528C6">
        <w:rPr>
          <w:rFonts w:cs="Arial"/>
          <w:b/>
          <w:sz w:val="20"/>
        </w:rPr>
        <w:t xml:space="preserve"> Y LEGISLACIÓN APLICABLE: </w:t>
      </w:r>
      <w:r w:rsidR="00D51435" w:rsidRPr="007528C6">
        <w:rPr>
          <w:rFonts w:cs="Arial"/>
          <w:sz w:val="20"/>
        </w:rPr>
        <w:t>Serán aplicables al presente contrato la legislación Comercial y Civil de la República de Colombia, así como el Manual Logístico de COTECMAR y las disposiciones que lo deroguen, modifiquen, aclaren o adicionen. Las partes contratantes declaran que para todos los efectos legales, judiciales y extrajudiciales que se deriven del presente contrato, fijan como domicilio contractual la ciudad de Cartagena, D. T. y C.</w:t>
      </w:r>
      <w:r w:rsidRPr="007528C6">
        <w:rPr>
          <w:rFonts w:cs="Arial"/>
          <w:sz w:val="20"/>
        </w:rPr>
        <w:t xml:space="preserve"> </w:t>
      </w:r>
    </w:p>
    <w:p w14:paraId="65B6B5E5" w14:textId="77777777" w:rsidR="00DD12BF" w:rsidRPr="007528C6" w:rsidRDefault="00DD12BF">
      <w:pPr>
        <w:jc w:val="both"/>
        <w:rPr>
          <w:rFonts w:ascii="Arial" w:hAnsi="Arial" w:cs="Arial"/>
          <w:b/>
          <w:sz w:val="20"/>
          <w:szCs w:val="20"/>
        </w:rPr>
      </w:pPr>
    </w:p>
    <w:p w14:paraId="2D6D0116" w14:textId="078C6CE9" w:rsidR="00DD12BF" w:rsidRPr="007528C6" w:rsidRDefault="00DD12BF" w:rsidP="007528C6">
      <w:pPr>
        <w:pStyle w:val="Textoindependiente2"/>
        <w:spacing w:line="276" w:lineRule="auto"/>
        <w:rPr>
          <w:rFonts w:cs="Arial"/>
          <w:b/>
          <w:sz w:val="20"/>
        </w:rPr>
      </w:pPr>
      <w:r w:rsidRPr="007528C6">
        <w:rPr>
          <w:rFonts w:cs="Arial"/>
          <w:b/>
          <w:sz w:val="20"/>
        </w:rPr>
        <w:lastRenderedPageBreak/>
        <w:t>VALIDEZ</w:t>
      </w:r>
      <w:r w:rsidR="009C3F35" w:rsidRPr="007528C6">
        <w:rPr>
          <w:rFonts w:cs="Arial"/>
          <w:b/>
          <w:sz w:val="20"/>
        </w:rPr>
        <w:t>,</w:t>
      </w:r>
      <w:r w:rsidRPr="007528C6">
        <w:rPr>
          <w:rFonts w:cs="Arial"/>
          <w:b/>
          <w:sz w:val="20"/>
        </w:rPr>
        <w:t xml:space="preserve"> PERFECCIONAMIENTO</w:t>
      </w:r>
      <w:r w:rsidR="009C3F35" w:rsidRPr="007528C6">
        <w:rPr>
          <w:rFonts w:cs="Arial"/>
          <w:b/>
          <w:sz w:val="20"/>
        </w:rPr>
        <w:t>Y EJECUCIÓN</w:t>
      </w:r>
      <w:r w:rsidRPr="007528C6">
        <w:rPr>
          <w:rFonts w:cs="Arial"/>
          <w:b/>
          <w:sz w:val="20"/>
        </w:rPr>
        <w:t>:</w:t>
      </w:r>
      <w:r w:rsidRPr="007528C6">
        <w:rPr>
          <w:rFonts w:cs="Arial"/>
          <w:sz w:val="20"/>
        </w:rPr>
        <w:t xml:space="preserve"> El presente contrato se perfecciona con la firma </w:t>
      </w:r>
      <w:proofErr w:type="gramStart"/>
      <w:r w:rsidRPr="007528C6">
        <w:rPr>
          <w:rFonts w:cs="Arial"/>
          <w:sz w:val="20"/>
        </w:rPr>
        <w:t>del mismo</w:t>
      </w:r>
      <w:proofErr w:type="gramEnd"/>
      <w:r w:rsidRPr="007528C6">
        <w:rPr>
          <w:rFonts w:cs="Arial"/>
          <w:sz w:val="20"/>
        </w:rPr>
        <w:t xml:space="preserve"> por LAS PARTES, no </w:t>
      </w:r>
      <w:r w:rsidR="00E65C71" w:rsidRPr="007528C6">
        <w:rPr>
          <w:rFonts w:cs="Arial"/>
          <w:sz w:val="20"/>
        </w:rPr>
        <w:t>obstante,</w:t>
      </w:r>
      <w:r w:rsidRPr="007528C6">
        <w:rPr>
          <w:rFonts w:cs="Arial"/>
          <w:sz w:val="20"/>
        </w:rPr>
        <w:t xml:space="preserve"> su ejecución estará sujeta a la constitución de las garantías por parte del CONTRATISTA y su aprobación por parte del </w:t>
      </w:r>
      <w:r w:rsidR="005D58F2" w:rsidRPr="007528C6">
        <w:rPr>
          <w:rFonts w:cs="Arial"/>
          <w:sz w:val="20"/>
          <w:lang w:val="es-CO"/>
        </w:rPr>
        <w:t>departamento</w:t>
      </w:r>
      <w:r w:rsidRPr="007528C6">
        <w:rPr>
          <w:rFonts w:cs="Arial"/>
          <w:sz w:val="20"/>
        </w:rPr>
        <w:t xml:space="preserve"> de Contratos del CONTRATANTE</w:t>
      </w:r>
      <w:r w:rsidRPr="007528C6">
        <w:rPr>
          <w:rFonts w:cs="Arial"/>
          <w:b/>
          <w:sz w:val="20"/>
        </w:rPr>
        <w:t>.</w:t>
      </w:r>
    </w:p>
    <w:p w14:paraId="49CF7C3D" w14:textId="77777777" w:rsidR="005D58F2" w:rsidRPr="007528C6" w:rsidRDefault="005D58F2" w:rsidP="007528C6">
      <w:pPr>
        <w:pStyle w:val="Textoindependiente2"/>
        <w:spacing w:line="276" w:lineRule="auto"/>
        <w:rPr>
          <w:rFonts w:cs="Arial"/>
          <w:b/>
          <w:sz w:val="20"/>
        </w:rPr>
      </w:pPr>
    </w:p>
    <w:p w14:paraId="37DE026F" w14:textId="77777777" w:rsidR="003637DE" w:rsidRPr="007528C6" w:rsidRDefault="00DD12BF">
      <w:pPr>
        <w:jc w:val="center"/>
        <w:rPr>
          <w:rFonts w:ascii="Arial" w:hAnsi="Arial" w:cs="Arial"/>
          <w:sz w:val="20"/>
          <w:szCs w:val="20"/>
        </w:rPr>
      </w:pPr>
      <w:r w:rsidRPr="007528C6">
        <w:rPr>
          <w:rFonts w:ascii="Arial" w:hAnsi="Arial" w:cs="Arial"/>
          <w:color w:val="000000"/>
          <w:sz w:val="20"/>
          <w:szCs w:val="20"/>
        </w:rPr>
        <w:t xml:space="preserve">Para constancia se firma en la ciudad de Cartagena de Indias, D. T. y C, </w:t>
      </w:r>
    </w:p>
    <w:sectPr w:rsidR="003637DE" w:rsidRPr="007528C6" w:rsidSect="003637DE">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2D6B" w14:textId="77777777" w:rsidR="006826DA" w:rsidRDefault="006826DA" w:rsidP="00F214B7">
      <w:pPr>
        <w:spacing w:after="0" w:line="240" w:lineRule="auto"/>
      </w:pPr>
      <w:r>
        <w:separator/>
      </w:r>
    </w:p>
  </w:endnote>
  <w:endnote w:type="continuationSeparator" w:id="0">
    <w:p w14:paraId="526389D6" w14:textId="77777777" w:rsidR="006826DA" w:rsidRDefault="006826DA"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14:paraId="13C18AAA" w14:textId="77777777"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827C1A">
              <w:rPr>
                <w:b/>
                <w:bCs/>
                <w:noProof/>
                <w:sz w:val="16"/>
              </w:rPr>
              <w:t>2</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827C1A">
              <w:rPr>
                <w:b/>
                <w:bCs/>
                <w:noProof/>
                <w:sz w:val="16"/>
              </w:rPr>
              <w:t>13</w:t>
            </w:r>
            <w:r w:rsidRPr="00F214B7">
              <w:rPr>
                <w:b/>
                <w:bCs/>
                <w:sz w:val="18"/>
                <w:szCs w:val="24"/>
              </w:rPr>
              <w:fldChar w:fldCharType="end"/>
            </w:r>
          </w:p>
        </w:sdtContent>
      </w:sdt>
    </w:sdtContent>
  </w:sdt>
  <w:p w14:paraId="02F14738" w14:textId="77777777"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3FF0" w14:textId="77777777" w:rsidR="006826DA" w:rsidRDefault="006826DA" w:rsidP="00F214B7">
      <w:pPr>
        <w:spacing w:after="0" w:line="240" w:lineRule="auto"/>
      </w:pPr>
      <w:r>
        <w:separator/>
      </w:r>
    </w:p>
  </w:footnote>
  <w:footnote w:type="continuationSeparator" w:id="0">
    <w:p w14:paraId="021E4756" w14:textId="77777777" w:rsidR="006826DA" w:rsidRDefault="006826DA"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BD47406"/>
    <w:multiLevelType w:val="hybridMultilevel"/>
    <w:tmpl w:val="B4828EF6"/>
    <w:lvl w:ilvl="0" w:tplc="240A0001">
      <w:start w:val="1"/>
      <w:numFmt w:val="bullet"/>
      <w:lvlText w:val=""/>
      <w:lvlJc w:val="left"/>
      <w:pPr>
        <w:ind w:left="696" w:hanging="360"/>
      </w:pPr>
      <w:rPr>
        <w:rFonts w:ascii="Symbol" w:hAnsi="Symbol" w:hint="default"/>
      </w:rPr>
    </w:lvl>
    <w:lvl w:ilvl="1" w:tplc="240A0003">
      <w:start w:val="1"/>
      <w:numFmt w:val="bullet"/>
      <w:lvlText w:val="o"/>
      <w:lvlJc w:val="left"/>
      <w:pPr>
        <w:ind w:left="1416" w:hanging="360"/>
      </w:pPr>
      <w:rPr>
        <w:rFonts w:ascii="Courier New" w:hAnsi="Courier New" w:cs="Courier New" w:hint="default"/>
      </w:rPr>
    </w:lvl>
    <w:lvl w:ilvl="2" w:tplc="240A0005" w:tentative="1">
      <w:start w:val="1"/>
      <w:numFmt w:val="bullet"/>
      <w:lvlText w:val=""/>
      <w:lvlJc w:val="left"/>
      <w:pPr>
        <w:ind w:left="2136" w:hanging="360"/>
      </w:pPr>
      <w:rPr>
        <w:rFonts w:ascii="Wingdings" w:hAnsi="Wingdings" w:hint="default"/>
      </w:rPr>
    </w:lvl>
    <w:lvl w:ilvl="3" w:tplc="240A0001" w:tentative="1">
      <w:start w:val="1"/>
      <w:numFmt w:val="bullet"/>
      <w:lvlText w:val=""/>
      <w:lvlJc w:val="left"/>
      <w:pPr>
        <w:ind w:left="2856" w:hanging="360"/>
      </w:pPr>
      <w:rPr>
        <w:rFonts w:ascii="Symbol" w:hAnsi="Symbol" w:hint="default"/>
      </w:rPr>
    </w:lvl>
    <w:lvl w:ilvl="4" w:tplc="240A0003" w:tentative="1">
      <w:start w:val="1"/>
      <w:numFmt w:val="bullet"/>
      <w:lvlText w:val="o"/>
      <w:lvlJc w:val="left"/>
      <w:pPr>
        <w:ind w:left="3576" w:hanging="360"/>
      </w:pPr>
      <w:rPr>
        <w:rFonts w:ascii="Courier New" w:hAnsi="Courier New" w:cs="Courier New" w:hint="default"/>
      </w:rPr>
    </w:lvl>
    <w:lvl w:ilvl="5" w:tplc="240A0005" w:tentative="1">
      <w:start w:val="1"/>
      <w:numFmt w:val="bullet"/>
      <w:lvlText w:val=""/>
      <w:lvlJc w:val="left"/>
      <w:pPr>
        <w:ind w:left="4296" w:hanging="360"/>
      </w:pPr>
      <w:rPr>
        <w:rFonts w:ascii="Wingdings" w:hAnsi="Wingdings" w:hint="default"/>
      </w:rPr>
    </w:lvl>
    <w:lvl w:ilvl="6" w:tplc="240A0001" w:tentative="1">
      <w:start w:val="1"/>
      <w:numFmt w:val="bullet"/>
      <w:lvlText w:val=""/>
      <w:lvlJc w:val="left"/>
      <w:pPr>
        <w:ind w:left="5016" w:hanging="360"/>
      </w:pPr>
      <w:rPr>
        <w:rFonts w:ascii="Symbol" w:hAnsi="Symbol" w:hint="default"/>
      </w:rPr>
    </w:lvl>
    <w:lvl w:ilvl="7" w:tplc="240A0003" w:tentative="1">
      <w:start w:val="1"/>
      <w:numFmt w:val="bullet"/>
      <w:lvlText w:val="o"/>
      <w:lvlJc w:val="left"/>
      <w:pPr>
        <w:ind w:left="5736" w:hanging="360"/>
      </w:pPr>
      <w:rPr>
        <w:rFonts w:ascii="Courier New" w:hAnsi="Courier New" w:cs="Courier New" w:hint="default"/>
      </w:rPr>
    </w:lvl>
    <w:lvl w:ilvl="8" w:tplc="240A0005" w:tentative="1">
      <w:start w:val="1"/>
      <w:numFmt w:val="bullet"/>
      <w:lvlText w:val=""/>
      <w:lvlJc w:val="left"/>
      <w:pPr>
        <w:ind w:left="6456" w:hanging="360"/>
      </w:pPr>
      <w:rPr>
        <w:rFonts w:ascii="Wingdings" w:hAnsi="Wingdings" w:hint="default"/>
      </w:rPr>
    </w:lvl>
  </w:abstractNum>
  <w:abstractNum w:abstractNumId="4" w15:restartNumberingAfterBreak="0">
    <w:nsid w:val="5A890004"/>
    <w:multiLevelType w:val="hybridMultilevel"/>
    <w:tmpl w:val="CF907738"/>
    <w:lvl w:ilvl="0" w:tplc="240A0019">
      <w:start w:val="1"/>
      <w:numFmt w:val="lowerLetter"/>
      <w:lvlText w:val="%1."/>
      <w:lvlJc w:val="left"/>
      <w:pPr>
        <w:tabs>
          <w:tab w:val="num" w:pos="360"/>
        </w:tabs>
        <w:ind w:left="360" w:hanging="360"/>
      </w:pPr>
      <w:rPr>
        <w:rFonts w:hint="default"/>
        <w:b w:val="0"/>
      </w:rPr>
    </w:lvl>
    <w:lvl w:ilvl="1" w:tplc="6116FE64">
      <w:start w:val="1"/>
      <w:numFmt w:val="decimal"/>
      <w:lvlText w:val="%2."/>
      <w:lvlJc w:val="left"/>
      <w:pPr>
        <w:tabs>
          <w:tab w:val="num" w:pos="1080"/>
        </w:tabs>
        <w:ind w:left="1080" w:hanging="360"/>
      </w:pPr>
      <w:rPr>
        <w:rFonts w:hint="default"/>
        <w:b w:val="0"/>
        <w:i w:val="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7FBF0DED"/>
    <w:multiLevelType w:val="hybridMultilevel"/>
    <w:tmpl w:val="80CA3154"/>
    <w:lvl w:ilvl="0" w:tplc="240A0019">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177227190">
    <w:abstractNumId w:val="0"/>
  </w:num>
  <w:num w:numId="2" w16cid:durableId="1407453408">
    <w:abstractNumId w:val="1"/>
  </w:num>
  <w:num w:numId="3" w16cid:durableId="1747872768">
    <w:abstractNumId w:val="6"/>
  </w:num>
  <w:num w:numId="4" w16cid:durableId="2086147234">
    <w:abstractNumId w:val="5"/>
  </w:num>
  <w:num w:numId="5" w16cid:durableId="1911650061">
    <w:abstractNumId w:val="7"/>
  </w:num>
  <w:num w:numId="6" w16cid:durableId="1741900652">
    <w:abstractNumId w:val="2"/>
  </w:num>
  <w:num w:numId="7" w16cid:durableId="2009821069">
    <w:abstractNumId w:val="8"/>
  </w:num>
  <w:num w:numId="8" w16cid:durableId="711341292">
    <w:abstractNumId w:val="4"/>
  </w:num>
  <w:num w:numId="9" w16cid:durableId="2102703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206"/>
    <w:rsid w:val="00052206"/>
    <w:rsid w:val="00056E29"/>
    <w:rsid w:val="00075B2D"/>
    <w:rsid w:val="000918E5"/>
    <w:rsid w:val="000F34B4"/>
    <w:rsid w:val="00105208"/>
    <w:rsid w:val="00106263"/>
    <w:rsid w:val="001253FB"/>
    <w:rsid w:val="001453A1"/>
    <w:rsid w:val="001502A4"/>
    <w:rsid w:val="00153C26"/>
    <w:rsid w:val="00192D33"/>
    <w:rsid w:val="00204C92"/>
    <w:rsid w:val="00217107"/>
    <w:rsid w:val="00277F51"/>
    <w:rsid w:val="002832AD"/>
    <w:rsid w:val="0029019F"/>
    <w:rsid w:val="002952A0"/>
    <w:rsid w:val="002A3699"/>
    <w:rsid w:val="002C0608"/>
    <w:rsid w:val="002C4D94"/>
    <w:rsid w:val="00305019"/>
    <w:rsid w:val="0030545E"/>
    <w:rsid w:val="003637DE"/>
    <w:rsid w:val="00380007"/>
    <w:rsid w:val="003B59ED"/>
    <w:rsid w:val="003B5B89"/>
    <w:rsid w:val="003B75DD"/>
    <w:rsid w:val="003C31BE"/>
    <w:rsid w:val="0040623B"/>
    <w:rsid w:val="004C72EC"/>
    <w:rsid w:val="004E3FEE"/>
    <w:rsid w:val="004F34B8"/>
    <w:rsid w:val="004F49B1"/>
    <w:rsid w:val="005607FD"/>
    <w:rsid w:val="005A04B7"/>
    <w:rsid w:val="005A7E93"/>
    <w:rsid w:val="005D58F2"/>
    <w:rsid w:val="006069A8"/>
    <w:rsid w:val="00636B4D"/>
    <w:rsid w:val="006826DA"/>
    <w:rsid w:val="0069234F"/>
    <w:rsid w:val="00696643"/>
    <w:rsid w:val="006A0E40"/>
    <w:rsid w:val="006A41C0"/>
    <w:rsid w:val="006F78A1"/>
    <w:rsid w:val="00726121"/>
    <w:rsid w:val="007328D7"/>
    <w:rsid w:val="007528C6"/>
    <w:rsid w:val="00776FAD"/>
    <w:rsid w:val="00777E2E"/>
    <w:rsid w:val="00791762"/>
    <w:rsid w:val="00791B21"/>
    <w:rsid w:val="00827C1A"/>
    <w:rsid w:val="00860E30"/>
    <w:rsid w:val="008A000B"/>
    <w:rsid w:val="008B0578"/>
    <w:rsid w:val="008B70D0"/>
    <w:rsid w:val="008C78A3"/>
    <w:rsid w:val="008F2B67"/>
    <w:rsid w:val="00935DD4"/>
    <w:rsid w:val="00974E60"/>
    <w:rsid w:val="009C3F35"/>
    <w:rsid w:val="009D7E34"/>
    <w:rsid w:val="009F013C"/>
    <w:rsid w:val="009F338B"/>
    <w:rsid w:val="009F5E5D"/>
    <w:rsid w:val="009F6611"/>
    <w:rsid w:val="00A20285"/>
    <w:rsid w:val="00A272B5"/>
    <w:rsid w:val="00A61A7D"/>
    <w:rsid w:val="00AF33F6"/>
    <w:rsid w:val="00B32F69"/>
    <w:rsid w:val="00B50261"/>
    <w:rsid w:val="00BB2C23"/>
    <w:rsid w:val="00BC3CE9"/>
    <w:rsid w:val="00C01DE5"/>
    <w:rsid w:val="00C073B7"/>
    <w:rsid w:val="00C52D58"/>
    <w:rsid w:val="00C5345F"/>
    <w:rsid w:val="00C76FC9"/>
    <w:rsid w:val="00C96425"/>
    <w:rsid w:val="00CA5215"/>
    <w:rsid w:val="00D1503E"/>
    <w:rsid w:val="00D15C02"/>
    <w:rsid w:val="00D51435"/>
    <w:rsid w:val="00D80D2D"/>
    <w:rsid w:val="00DC75A2"/>
    <w:rsid w:val="00DD12BF"/>
    <w:rsid w:val="00E11002"/>
    <w:rsid w:val="00E65C71"/>
    <w:rsid w:val="00E72D1C"/>
    <w:rsid w:val="00E7772F"/>
    <w:rsid w:val="00E8734F"/>
    <w:rsid w:val="00EB09D9"/>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27672"/>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Ttulo">
    <w:name w:val="Title"/>
    <w:basedOn w:val="Normal"/>
    <w:link w:val="TtuloCar"/>
    <w:qFormat/>
    <w:rsid w:val="001253FB"/>
    <w:pPr>
      <w:spacing w:after="0" w:line="240" w:lineRule="auto"/>
      <w:jc w:val="center"/>
    </w:pPr>
    <w:rPr>
      <w:rFonts w:ascii="Arial" w:eastAsia="Times New Roman" w:hAnsi="Arial" w:cs="Times New Roman"/>
      <w:b/>
      <w:szCs w:val="20"/>
      <w:lang w:val="es-MX" w:eastAsia="es-ES"/>
    </w:rPr>
  </w:style>
  <w:style w:type="character" w:customStyle="1" w:styleId="TtuloCar">
    <w:name w:val="Título Car"/>
    <w:basedOn w:val="Fuentedeprrafopredeter"/>
    <w:link w:val="Ttulo"/>
    <w:rsid w:val="001253FB"/>
    <w:rPr>
      <w:rFonts w:ascii="Arial" w:eastAsia="Times New Roman" w:hAnsi="Arial" w:cs="Times New Roman"/>
      <w:b/>
      <w:szCs w:val="20"/>
      <w:lang w:val="es-MX" w:eastAsia="es-ES"/>
    </w:rPr>
  </w:style>
  <w:style w:type="paragraph" w:styleId="Sinespaciado">
    <w:name w:val="No Spacing"/>
    <w:uiPriority w:val="1"/>
    <w:qFormat/>
    <w:rsid w:val="00D80D2D"/>
    <w:pPr>
      <w:spacing w:after="0" w:line="240" w:lineRule="auto"/>
    </w:pPr>
  </w:style>
  <w:style w:type="table" w:styleId="Tablaconcuadrcula">
    <w:name w:val="Table Grid"/>
    <w:basedOn w:val="Tablanormal"/>
    <w:uiPriority w:val="59"/>
    <w:rsid w:val="00D80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sparencia@cotecm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12</Pages>
  <Words>5864</Words>
  <Characters>32257</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Guillermo Jose Muñoz Barrios</cp:lastModifiedBy>
  <cp:revision>10</cp:revision>
  <cp:lastPrinted>2012-05-11T22:33:00Z</cp:lastPrinted>
  <dcterms:created xsi:type="dcterms:W3CDTF">2023-07-20T15:47:00Z</dcterms:created>
  <dcterms:modified xsi:type="dcterms:W3CDTF">2023-08-16T15:09:00Z</dcterms:modified>
</cp:coreProperties>
</file>